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39260f06ca416e" /><Relationship Type="http://schemas.openxmlformats.org/package/2006/relationships/metadata/core-properties" Target="/package/services/metadata/core-properties/99bb8d4d49064e99a59d98659fa4ab8f.psmdcp" Id="R8838e8d4f48c47b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Record mondial de récolte en Inde – sans OGM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 Bihar, un des états les plus pauvres de l’Inde, le fermier Summat Kumar a réalisé un record mondial de récolte avec 22,4 tonnes de riz par hectare de terre, grâce à l’agro-écologie.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 Bihar, un des états les plus pauvres de l’Inde, le fermier Summat Kumar a réalisé un record mondial de récolte avec 22,4 tonnes de riz par hectare de terre, grâce à l’agro-écologie. Jusqu’ici le record était de 19,4 tonnes et avait été produit avec des plantes OGM et avec l’utilisation de pesticides. Les fermiers du Bihar utilisent à nouveau des techniques anciennes de culture en combinaison avec une méthode d’intensification, à la place de plantes OGM et de pesticides dangereux qui continueraient à empoisonner le pays. Dans l’agro-écologie, on plante moins de plants de céréales ou de riz dans des intervalles plus grands que dans la pratique courante. Les plants reçoivent aussi moins d’eau, mais plus d’engrais organique. Ainsi le sol peut mieux respirer et les racines ont plus d’air. </w:t>
        <w:br/>
        <w:t xml:space="preserve">L’exemple de l’Inde montre clairement qu’il existe des possibilités meilleures et plus simples pour assurer l’alimentation de la population mondiale que les OGM continuellement prônées.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http://sz-magazin.sueddeutsche.de/texte/anzeigen/39959/1</w:t>
        </w:r>
      </w:hyperlink>
      <w:r w:rsidR="0026191C">
        <w:rPr/>
        <w:br/>
      </w:r>
      <w:hyperlink w:history="true" r:id="rId22">
        <w:r w:rsidRPr="00F24C6F">
          <w:rPr>
            <w:rStyle w:val="Hyperlink"/>
          </w:rPr>
          <w:rPr>
            <w:sz w:val="18"/>
          </w:rPr>
          <w:t>https://netzfrauen.org/2016/01/05/35997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#Alimentation - </w:t>
      </w:r>
      <w:hyperlink w:history="true" r:id="rId23">
        <w:r w:rsidRPr="00F24C6F">
          <w:rPr>
            <w:rStyle w:val="Hyperlink"/>
          </w:rPr>
          <w:t>www.kla.tv/Alimentation</w:t>
        </w:r>
      </w:hyperlink>
      <w:r w:rsidR="0026191C">
        <w:rPr/>
        <w:br/>
      </w:r>
      <w:r w:rsidR="0026191C">
        <w:rPr/>
        <w:br/>
      </w:r>
      <w:r w:rsidRPr="002B28C8">
        <w:t xml:space="preserve">#DaN-fr - Des autres nouvelles - </w:t>
      </w:r>
      <w:hyperlink w:history="true" r:id="rId24">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Record mondial de récolte en Inde – sans OGM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www.kla.tv/9671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magazin.sueddeutsche.de/texte/anzeigen/39959/1" TargetMode="External" Id="rId21" /><Relationship Type="http://schemas.openxmlformats.org/officeDocument/2006/relationships/hyperlink" Target="https://netzfrauen.org/2016/01/05/35997" TargetMode="External" Id="rId22" /><Relationship Type="http://schemas.openxmlformats.org/officeDocument/2006/relationships/hyperlink" Target="https://www.kla.tv/Alimentation" TargetMode="External" Id="rId23" /><Relationship Type="http://schemas.openxmlformats.org/officeDocument/2006/relationships/hyperlink" Target="https://www.kla.tv/DaN-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7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Record mondial de récolte en Inde – sans OGM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