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aa4bee78a2684d6e" /><Relationship Type="http://schemas.openxmlformats.org/package/2006/relationships/metadata/core-properties" Target="/package/services/metadata/core-properties/a37fd81ecf5e449bafd5a9911173a44a.psmdcp" Id="Ra7a2157cc0c54bb0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Почему хотят упразднить религии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своём интервью 7 января 2015 года Герхард Вишневский описал так называемую «Войну с терроризмом», начатую 11 сентября 2001 года.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 своём интервью 7 января 2015 года Герхард Вишневский описал так называемую «Войну с терроризмом», начатую 11 сентября 2001 года. Это был &amp;quot;результат пророчества&amp;quot; или планирования нескольких экспертов по вопросам политики и стратегии Пентагона и так называемых неоконсерваторов. Неоконсерваторами называют американских политиков, которые обычно под обличьем демократии и свободы выступают за глобальное лидерство США. Уже в начале 90-х годов они запланировали «войну культур» в качестве замены для конфликта Востока и Запада, ведь было ясно, что этот конфликт был очень выгоден и для Запада: для оборонной промышленности, для политиков. Через это они могли держать народ в напряжении. [...] Им просто нужен был враг, и поэтому вместо конфликта между Востоком и Западом была запланирована так называемая «война культур». Это видно из опубликованной в 1996 году книги профессора политологии Сэмюэля Хантингтона «Столкновение цивилизаций». Он предсказывал подобные средневековые религиозные конфликты. «Многое идёт на счет западных спецслужб, – говорит Вишневский, – которые хотят разжигать ненависть до тех пор, пока, в конце концов, не заработает двигатель и не начнётся «война культур», идущая сама собой». Целью является полное уничтожение культур и религий для утверждения так называемого «нового мирового порядка».</w:t>
        <w:br/>
        <w:t xml:space="preserve"/>
        <w:br/>
        <w:t xml:space="preserve">7 января 2015 года  Герхард Вишневский сказал: «Ислам, как цель, к примеру, является очень важной  по различным причинам - по религиозным и культурным. Эту культуру, которая упорно настаивает на консервативных ценностях, таких как семья, хотят упразднить. А с другой стороны, конечно, хотят получить доступ к ресурсам, находящимся в исламских странах, например, к нефти. Это означает, что такие стратегические разработки и планы всегда являются многофункциональными. Всегда пытаются убить как можно больше зайцев одним выстрелом».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lem.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www.kla.tv/7153</w:t>
        </w:r>
      </w:hyperlink>
      <w:r w:rsidRPr="002B28C8">
        <w:t xml:space="preserve">| </w:t>
        <w:rPr>
          <w:sz w:val="18"/>
        </w:rPr>
      </w:r>
      <w:hyperlink w:history="true" r:id="rId22">
        <w:r w:rsidRPr="00F24C6F">
          <w:rPr>
            <w:rStyle w:val="Hyperlink"/>
          </w:rPr>
          <w:rPr>
            <w:sz w:val="18"/>
          </w:rPr>
          <w:t>http://media2.ws.irib.ir/german/media/k2/audio/274695.mp3</w:t>
        </w:r>
      </w:hyperlink>
      <w:r w:rsidRPr="002B28C8">
        <w:t xml:space="preserve">| </w:t>
        <w:rPr>
          <w:sz w:val="18"/>
        </w:rPr>
      </w:r>
      <w:hyperlink w:history="true" r:id="rId23">
        <w:r w:rsidRPr="00F24C6F">
          <w:rPr>
            <w:rStyle w:val="Hyperlink"/>
          </w:rPr>
          <w:rPr>
            <w:sz w:val="18"/>
          </w:rPr>
          <w:t>http://becklog.zeitgeist-online.de/</w:t>
        </w:r>
      </w:hyperlink>
      <w:r w:rsidR="0026191C">
        <w:rPr/>
        <w:br/>
      </w:r>
      <w:r w:rsidRPr="002B28C8">
        <w:t xml:space="preserve">2015/02/23/isis-is-entschleiert-us-general-wesley-clark-erklart-das-schmutzige-geheimnis</w:t>
        <w:rPr>
          <w:sz w:val="18"/>
        </w:rPr>
      </w:r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www.kla.tv/7153</w:t>
        </w:r>
      </w:hyperlink>
      <w:r w:rsidRPr="002B28C8">
        <w:t xml:space="preserve">| </w:t>
        <w:rPr>
          <w:sz w:val="18"/>
        </w:rPr>
      </w:r>
      <w:hyperlink w:history="true" r:id="rId25">
        <w:r w:rsidRPr="00F24C6F">
          <w:rPr>
            <w:rStyle w:val="Hyperlink"/>
          </w:rPr>
          <w:rPr>
            <w:sz w:val="18"/>
          </w:rPr>
          <w:t>http://media2.ws.irib.ir/</w:t>
        </w:r>
      </w:hyperlink>
      <w:r w:rsidR="0026191C">
        <w:rPr/>
        <w:br/>
      </w:r>
      <w:r w:rsidRPr="002B28C8">
        <w:t xml:space="preserve">german/media/k2/audio/274695.mp3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Почему хотят упразднить религии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www.kla.tv/9540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15.12.2016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7153" TargetMode="External" Id="rId21" /><Relationship Type="http://schemas.openxmlformats.org/officeDocument/2006/relationships/hyperlink" Target="http://media2.ws.irib.ir/german/media/k2/audio/274695.mp3" TargetMode="External" Id="rId22" /><Relationship Type="http://schemas.openxmlformats.org/officeDocument/2006/relationships/hyperlink" Target="http://becklog.zeitgeist-online.de/" TargetMode="External" Id="rId23" /><Relationship Type="http://schemas.openxmlformats.org/officeDocument/2006/relationships/hyperlink" Target="https://www.kla.tv/7153" TargetMode="External" Id="rId24" /><Relationship Type="http://schemas.openxmlformats.org/officeDocument/2006/relationships/hyperlink" Target="http://media2.ws.irib.ir/" TargetMode="External" Id="rId25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9540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954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Почему хотят упразднить религии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