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Helden uit de nieuwe tijd interview met Reyno de Beer van Liberty Fighters Network</w:t>
      </w:r>
    </w:p>
    <w:p w:rsidR="00A71903" w:rsidRPr="00C534E6" w:rsidRDefault="00A71903" w:rsidP="005A7947">
      <w:pPr>
        <w:widowControl w:val="0"/>
        <w:spacing w:after="160"/>
        <w:jc w:val="both"/>
        <w:rPr>
          <w:rStyle w:val="edit"/>
          <w:rFonts w:ascii="Arial" w:hAnsi="Arial" w:cs="Arial"/>
          <w:b/>
          <w:color w:val="000000"/>
        </w:rPr>
      </w:pPr>
      <w:r w:rsidRPr="00C534E6">
        <w:rPr>
          <w:rStyle w:val="edit"/>
          <w:rFonts w:ascii="Arial" w:hAnsi="Arial" w:cs="Arial"/>
          <w:b/>
          <w:color w:val="000000"/>
        </w:rPr>
        <w:t>Reyno De Beer, een advocaat die zichzelf heeft opgeleid, neemt het op tegen het corrupte banksysteem en de regering van Zuid-Afrika zonder er geld voor te vragen. Luister naar een man die het hele rechtssysteem durft uit te dagen, met verbluffende resultaten! Hij maakt ook een aantal interessante opmerkingen over de geopolitieke connectie tussen Zuid-Afrika en Duitsland.</w:t>
      </w: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Interviewer: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Vandaag heb ik het genoegen om Reyno De Beer te verwelkomen bij Kla.TV. Een heel bijzondere man, zou ik zeggen, want hij heeft iets op zich genomen wat je niet voor mogelijk zou houden. Hij woont in Pretoria, provincie Gauteng, Zuid-Afrika. Hij is 48 jaar oud, is de oprichter en voorzitter van het Liberty Fighters Network, LFN, en werkt met slechts acht medewerkers en ondersteuners. Maar de effecten zijn enorm, zoals je zult zien. LFN is actief sinds 2017. En zoals de website zegt: een onvermoeibare kracht voor gerechtigheid, een vrijwillige vereniging, zonder winstoogmerk, maar voor de transformatie van ons juridische landschap, het aanpakken van het criminele bankennetwerk en het doorvoeren van uitgebreide hervormingen in het rechtssysteem van Zuid-Afrika en het hele Afrikaanse continent. Reyno, het is geweldig dat je bij ons bent. Vertel ons alsjeblieft hoe je op het idee van LFN bent gekomen!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Reyno De Beer: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Hartelijk dank, Stephan. Nou, ik ben al 30 jaar mensenrechtenactivist, eigenlijk al sinds ik van school af ben.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Dit is dus een passie van me. Ik heb er een hekel aan dat mensen worden geïntimideerd door grote bedrijven en door onze regeringen. Dus in Zuid-Afrika weet eigenlijk iedereen dat we een geschiedenis van discriminatie en onderdrukking hebben. Het is een ideale situatie voor ons, vooral als blanke Zuid-Afrikanen, om naar voren te treden en een leiderschapsrol op ons te nemen in de bevrijding van al onze mensen, ongeacht etniciteit en onze religies. We hebben ook veel religies in Zuid-Afrika. En daarom moeten we onze gevechten met de overheid en grote bedrijven zorgvuldig kiezen en tot het einde toe volhouden. </w:t>
      </w:r>
    </w:p>
    <w:p w:rsidR="005A7947" w:rsidRPr="005A7947" w:rsidRDefault="005A7947" w:rsidP="005A7947">
      <w:pPr>
        <w:spacing w:after="0" w:line="240" w:lineRule="auto"/>
        <w:jc w:val="both"/>
        <w:rPr>
          <w:rFonts w:ascii="Arial" w:eastAsia="MS Mincho" w:hAnsi="Arial" w:cs="Arial"/>
          <w:b/>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Dus je vecht in de rechtszaal. En zoals ik het begrijp, help je mensen. Kun je ons daar iets over vertellen?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Reyno De Beer: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Absoluut! De grootste uitdagingen waar we voor staan, liggen in ons rechtssysteem. En we zoeken het ook steeds hoger op… Het moment waarop we alle mogelijkheden van ons rechtssysteem hebben uitgeput tot en met ons constitutionele hof, dat is </w:t>
      </w:r>
      <w:r w:rsidRPr="005A7947">
        <w:rPr>
          <w:rFonts w:ascii="Arial" w:eastAsia="MS Mincho" w:hAnsi="Arial" w:cs="Arial"/>
          <w:sz w:val="24"/>
          <w:szCs w:val="24"/>
          <w:lang w:eastAsia="en-US"/>
        </w:rPr>
        <w:lastRenderedPageBreak/>
        <w:t xml:space="preserve">hoogste rechtsbank in Zuid-Afrika, brengen we vervolgens de zaken onder de aandacht van de Afrikaanse Commissie voor Mensenrechten, een orgaan van de Afrikaanse Unie. En terwijl we dit doen, houden we ons ook bezig met specifieke individuele gevallen waarin mensen problemen hebben met inbeslagnames van de banken, of met grote bedrijven die hun rechten met voeten treden; En wanneer ze het zich niet kunnen veroorloven om naar een advocaat te gaan, wat, zoals iedereen weet, overal ter wereld erg duur is. Vooral in een land als Zuid-Afrika, waar de meeste mensen echt op de armoedegrens leven, is het belangrijk om een organisatie als de onze te hebben op het moment dat ze het zich niet kunnen veroorloven om naar een advocaat te gaan, ze naar ons toe kunnen komen en wij ze gratis bijstaan.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Ja, dat is een geweldig idee en een concept waar we op terug zullen komen. Kun je één of twee rechtszaken noemen die je hebt gewonnen?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Ons grootste succes tot nu toe is dat we op 2 juni 2020 een uitspraak van het Hooggerechtshof hebben losgekregen die onze Covid-19 lockdown regels ongrondwettelijk en ongeldig verklaart. Dat was dus een geweldige overwinning. We waren waarschijnlijk een van de eerste organisaties ter wereld die deze ongrondwettelijke en ongeldige maatregelen aanvochten, die ook in Zuid-Afrika werden ingevoerd. En we zijn hiermee doorgegaan tot aan ons constitutionele hof. Maar helaas, zoals tegenwoordig het geval is, accepteerde ons constitutionele hof onze argumenten niet. En uiteindelijk werd dit bevel verworpen. Maar los hiervan, heeft het een zeer positieve invloed gehad in Zuid-Afrika en de rest van de wereld. En dan is er nog, zoals ik al heb gezegd, een hele reeks zaken in behandeling bij de Afrikaanse Commissie voor de rechten van de mens. Ik ben bijvoorbeeld de wettelijke vertegenwoordiger van onze voormalige president Jacob Zuma.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Hij is in 2021, veroordeeld tot gevangenisstraf wegens minachting van de rechtbank door ons Constitutionele Hof, onze hoogste rechtbank. En hij werd gevangen gezet op direct bevel. Hij had dus geen mogelijkheid om in beroep te gaan. Daarom hebben we hem gesteund om zijn zaak voor te leggen aan de Afrikaanse Commissie. De zaak is momenteel nog in behandeling bij deze commissie om het feit aan te vechten dat hij gevangen is gezet zonder mogelijkheid tot beroep. Dit zijn dus een of twee van de belangrijkste zaken waar we ons momenteel mee bezighouden. Heel interessant.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Maar als ik het goed begrijp, ben je geen professionele advocaat, toch?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Dat ben ik niet. Ik heb mezelf 30 jaar lang geschoold in de rechten. Ik ben dus geen lid van de juridische beroepsgroep in Zuid-Afrika. En dat veroorzaakt veel problemen voor de advocaten in Zuid-Afrika. Op het moment dat ik aan boord kom, kunnen ze me niet als een van hun collega's behandelen. En we moedigen mensen aan om zichzelf te vertegenwoordigen in de rechtszaal, zodat ze geen gebruik hoeven te maken van de diensten van een advocaat, wat hen veel geld kost. En door de onderlinge vriendjespolitiek onder de advocaten, hebben ze de neiging om met elkaar samen te spannen. Dat zou ook het geval moeten zijn in Europa. En het gebeurt ook vaak in Zuid-Afrika. Dus op het moment dat je jezelf vertegenwoordigt, </w:t>
      </w:r>
      <w:r w:rsidRPr="005A7947">
        <w:rPr>
          <w:rFonts w:ascii="Arial" w:eastAsia="MS Mincho" w:hAnsi="Arial" w:cs="Arial"/>
          <w:sz w:val="24"/>
          <w:szCs w:val="24"/>
          <w:lang w:eastAsia="en-US"/>
        </w:rPr>
        <w:lastRenderedPageBreak/>
        <w:t xml:space="preserve">heb je meteen een groot concurrentievoordeel. Op het moment dat je de rechtszaal binnenkomt. Omdat ze je niet kunnen manipuleren in het volgen van hun vriendjespraktijken. </w:t>
      </w:r>
    </w:p>
    <w:p w:rsidR="005A7947" w:rsidRPr="005A7947" w:rsidRDefault="005A7947" w:rsidP="005A7947">
      <w:pPr>
        <w:spacing w:after="0" w:line="240" w:lineRule="auto"/>
        <w:jc w:val="both"/>
        <w:rPr>
          <w:rFonts w:ascii="Arial" w:eastAsia="MS Mincho" w:hAnsi="Arial" w:cs="Arial"/>
          <w:b/>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Dus dit is een van de belangrijkste punten. We stellen mensen in staat om zelfstandig gebruik te maken van het rechtssysteem. Net zoals ik mezelf in 30 jaar heb aangeleerd. En ik schep er altijd over op als mensen me vragen: Ben je advocaat? Dan zeg ik: Nee, ik ben beter dan een advocaat. Want dat is inderdaad de waarheid. Omdat ik dingen kan doen die zij in veel gevallen niet kunnen. En dat leren we de mensen die we vertegenwoordigen.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Ja. Heel interessant. Dank je wel. Op je Telegram-kanaal beweer je dat LFN een waarde van ongeveer een miljard rand voor de samenleving heeft gecreëerd door diensten te leveren die, als ze door advocaten zouden worden geleverd, zoveel zouden kosten. Hoe bent u tot deze conclusie gekomen?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Nou, dat is een berekening die we intern hebben gemaakt. Het is niet zomaar een getal dat we hebben geplaatst. Als je de gemiddelde kosten van een rechtsbijstandsadvocaat, een professionele rechtsbijstandsadvocaat in Zuid-Afrika neemt en die toepast op elke afzonderlijke (rechts)zaak die we door de jaren heen hebben behandeld en nog steeds behandelen. Al onze uitdagingen of rechtszaken tegen onze regering, bijvoorbeeld, zouden waarschijnlijk ongeveer 50 miljoen Rand bedragen, in ieder geval op dit moment. Dus als je de individuele zaken bij elkaar optelt, hebben we de Zuid-Afrikaanse bevolking door ons werk ongeveer een miljard rand aan gerechtskosten bespaard, doordat we dit werk gratis hebben gedaan. En we zullen uiteraard dit punt bereiken, zoals wij dat nu doen. Maar het is cruciaal dat mensen toegang hebben tot de rechter. En om dat te doen, moet je ofwel een advocaat inhuren, wat veel geld kost, of je moet het zelf doen. Maar we hebben een derde pijler gecreëerd waar we allemaal van kunnen profiteren. We moedigen mensen aan om soortgelijke organisaties als de onze op te richten om mensen ook juridisch mondiger te maken, zodat ze voldoende ondersteuning krijgen als ze hun eigen zaken voor de rechter brengen. Op deze manier besparen we veel geld voor de mensen.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Nou, dat is heel interessant, want het is ook een groot probleem in Europa en Duitsland dat mensen in feite verstikt worden door de hoge juridische kosten. En zo houden ze mensen in bedwang. En uiteindelijk wordt de hele zaak geseponeerd omdat het slachtoffer meestal om financiële redenen moet opgeven. En ik vraag me af, als je echt niets in rekening brengt voor je diensten, waarom doe je dit dan?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Ik ben een toegewijd protestants christen. En hoe ik mijn Bijbel begrijp is dat wat we in overvloed hebben met anderen moeten delen. En ik geloof dat mijn God iemand is die mensen niet aanmoedigt om rijk te worden, maar om te delen wat ze hebben. En met dit in gedachten delen we onze juridische expertise met anderen die het niet zo </w:t>
      </w:r>
      <w:r w:rsidRPr="005A7947">
        <w:rPr>
          <w:rFonts w:ascii="Arial" w:eastAsia="MS Mincho" w:hAnsi="Arial" w:cs="Arial"/>
          <w:sz w:val="24"/>
          <w:szCs w:val="24"/>
          <w:lang w:eastAsia="en-US"/>
        </w:rPr>
        <w:lastRenderedPageBreak/>
        <w:t xml:space="preserve">goed hebben als wij. En door dit gratis te doen, zonder er iets voor terug te verwachten, krijgen we mensen die aan ons doneren in ruil voor de hulp die ze krijgen. En anderen, die worden aangemoedigd door onze vrijgevigheid,  komen en doen vrijwillige donaties. We vertellen de mensen die we helpen altijd dat we misschien niet de infrastructuur hebben om hen van dienst te zijn, maar dat we hen op zijn minst in de juiste richting zullen sturen zonder hen iets in rekening te brengen voor wat we zullen doen.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En als je nu of in de toekomst de financiële middelen hebt, ontvangen we graag een vrijwillige donatie, maar het is niet verplicht. We hebben gezien dat mensen zo blij zijn met de gratis diensten die we ze bieden dat ze, zodra ze geld hebben en in staat zijn om dat te doen, een vrijwillige donatie aan ons doen. En zo houden we onze organisatie draaiende. Zoals ik al zei, ik ben niet rijk, maar ik geloof dat God mij en mijn gezin via dit zorgsysteem net genoeg geeft om in onze behoeften te voorzien. En ik kan geen dag noemen waarop we geen eten hadden  of geen dak boven ons hoofd. God heeft de neiging en de gewoonte om op het allerlaatste moment te helpen, maar hij helpt mij altijd. Ik ben hier heel dankbaar en gezegend bij.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Bedankt dat je dat met ons wilde delen! Ik denk dat dit heel bemoedigend is voor mensen over de hele wereld, Waar we kunnen zien dat geld zoveel dingen kapot maakt in deze wereld, is het heel belangrijk om mensen aan te moedigen zich niet te fixeren op geld, maar om het juiste te doen, en voor al het andere wordt gezorgd. We zijn nu bijna aan het einde gekomen van ons interview: Kun je ons iets vertellen over de verbindingen tussen Europa en Zuid-Afrika, want voor ons is het erg ver weg, maar zoals we al eerder hebben gezegd, zijn er enkele interessante koppelingen. Misschien kun je mensen er iets meer over vertellen.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Nou, ik denk dat de belangrijkste connectie tussen Zuid-Afrika en Duitsland op dit moment het feit is dat veel mensen niet weten dat toen de Covid-19 pandemie begon, of zoals het vroeger werd genoemd, het SARS-CoV-2 virus, tussen 5 tot 7 februari 2020 de Duitse bondskanselier Angela Merkel op bezoek was bij onze president Cyril Ramaphosa. Maar tegelijkertijd was er nog een heel belangrijk persoon in Zuid-Afrika die veel ontmoetingen had met onze regering: niemand minder dan Bill Gates.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Oh, wat je niet zegt?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En je kunt dit verklaren en bevestigen dat er op 7 februari daadwerkelijk een tenniswedstrijd heeft plaatsgevonden om geld in te zamelen voor een bepaalde stichting. Het was de tenniswedstrijd tussen Roger Federer en Rafael Nadal in Kaapstad op 7 februari, met Bill Gates als gastheer. Iedereen kan gemakkelijk nagaan dat, op precies hetzelfde moment waren Angela Merkel, Bill Gates en Cyril Ramaphosa, toen ook hoofd van de Afrikaanse Unie.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Later zag ik een video waarin Bill Gates expliciet verklaarde dat hij een ontmoeting had met Cyril Ramaphosa. Maar wat hij niet zei was dat Angela Merkel en een entourage van zakenmensen uit Duitsland speciaal voor die drie dagen naar Zuid-</w:t>
      </w:r>
      <w:r w:rsidRPr="005A7947">
        <w:rPr>
          <w:rFonts w:ascii="Arial" w:eastAsia="MS Mincho" w:hAnsi="Arial" w:cs="Arial"/>
          <w:sz w:val="24"/>
          <w:szCs w:val="24"/>
          <w:lang w:eastAsia="en-US"/>
        </w:rPr>
        <w:lastRenderedPageBreak/>
        <w:t xml:space="preserve">Afrika waren gekomen. En kort daarna, ik denk op 11 februari, werd het SARS-CoV-2 virus geïdentificeerd, dat toen officieel de Covid-19 pandemie werd genoemd.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De reden waarom dit volgens ons gebeurde was, zoals Bill Gates later ook zei, dat Zuid-Afrika, en Cyril Ramaphosa in het bijzonder, de schakel is tussen de westerse wereld en het Afrikaanse continent. Ik geloof dat zonder deze bijeenkomst de Covid-19 pandemie niet in deze vorm zou hebben bestaan. Omdat Afrikaanse landen erg conservatief zijn, vertrouwden ze op het toenmalige staatshoofd, Cyril Ramaphosa, om het voortouw te nemen en hen aan te moedigen de Covid-19 maatregelen te volgen.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Dat is heel interessant. We zijn echt een internationale wereld, dus het is heel goed om van de andere kant van de wereld te horen hoe jullie dingen ervaren en wat jullie daar doen. Hartelijk dank. Laatste vraag: Hoe kunnen mensen in het buitenland contact met je houden? </w:t>
      </w:r>
      <w:r w:rsidRPr="005A7947">
        <w:rPr>
          <w:rFonts w:ascii="Arial" w:eastAsia="MS Mincho" w:hAnsi="Arial" w:cs="Arial"/>
          <w:sz w:val="24"/>
          <w:szCs w:val="24"/>
          <w:lang w:eastAsia="en-US"/>
        </w:rPr>
        <w:br/>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Je kunt onze website bezoeken: www.libertyfighters.org. Daar vind je ook alle contactgegevens en de zaken waar we aan werken. En voor degenen die veel meer voor ons willen doen en ons willen steunen in ons werk, zijn er ook details over vrijwillige donaties. En we verwelkomen alle steun, of die nu financieel is of gewoon om contact met ons op te nemen en informatie uit te wisselen.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We zijn bijvoorbeeld betrokken bij een zeer belangrijke zaak tegen de Zuid-Afrikaanse regelgevende instantie voor gezondheidsproducten om alle registraties van geregistreerde Covid-19-vaccins te verkrijgen.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Ik denk dat andere landen, zoals Duitsland, ook worstelen om deze vaccinatiegegevens te krijgen en we kunnen informatie, tips en gegevens die we hebben, of delen daarvan, gewoon delen met de andere landen die ze niet hebben. En op die manier, misschien een beetje uit Duitsland, misschien een beetje uit de VS, kunnen we samen een goed onderbouwde database creëren over wat deze Covid-19 vaccins nu werkelijk zijn. Dat is maar een voorbeeld, maar de synergie zal zeker zeer gewaardeerd worden. </w:t>
      </w:r>
    </w:p>
    <w:p w:rsidR="005A7947" w:rsidRPr="005A7947" w:rsidRDefault="005A7947" w:rsidP="005A7947">
      <w:pPr>
        <w:spacing w:after="0" w:line="240" w:lineRule="auto"/>
        <w:jc w:val="both"/>
        <w:rPr>
          <w:rFonts w:ascii="Arial" w:eastAsia="MS Mincho" w:hAnsi="Arial" w:cs="Arial"/>
          <w:b/>
          <w:sz w:val="24"/>
          <w:szCs w:val="24"/>
          <w:lang w:eastAsia="en-US"/>
        </w:rPr>
      </w:pPr>
    </w:p>
    <w:p w:rsidR="005A7947" w:rsidRPr="005A7947" w:rsidRDefault="005A7947" w:rsidP="005A7947">
      <w:pPr>
        <w:spacing w:after="0" w:line="240" w:lineRule="auto"/>
        <w:jc w:val="both"/>
        <w:rPr>
          <w:rFonts w:ascii="Arial" w:eastAsia="MS Mincho" w:hAnsi="Arial" w:cs="Arial"/>
          <w:b/>
          <w:lang w:eastAsia="en-GB"/>
        </w:rPr>
      </w:pPr>
      <w:r w:rsidRPr="005A7947">
        <w:rPr>
          <w:rFonts w:ascii="Arial" w:eastAsia="MS Mincho" w:hAnsi="Arial" w:cs="Arial"/>
          <w:b/>
          <w:sz w:val="24"/>
          <w:szCs w:val="24"/>
          <w:lang w:eastAsia="en-US"/>
        </w:rPr>
        <w:t xml:space="preserve">Interviewer: </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 xml:space="preserve">Ik denk dat dat een heel goed uitgangspunt is... en het is heel belangrijk voor activisten van over de hele wereld om te netwerken, zoals we vandaag doen met dit interview. Dit is hoe we de delen samenvoegen tot een geheel, misschien van het ene continent, misschien van een ander continent. Om echt een verschil te maken, vooral in de Covid-19 kwestie. Reyno, heel erg bedankt voor dit interview, God zegene je! Tot de volgende keer. Tot ziens! </w:t>
      </w:r>
    </w:p>
    <w:p w:rsidR="005A7947" w:rsidRPr="005A7947" w:rsidRDefault="005A7947" w:rsidP="005A7947">
      <w:pPr>
        <w:spacing w:after="0" w:line="240" w:lineRule="auto"/>
        <w:jc w:val="both"/>
        <w:rPr>
          <w:rFonts w:ascii="Arial" w:eastAsia="MS Mincho" w:hAnsi="Arial" w:cs="Arial"/>
          <w:sz w:val="24"/>
          <w:szCs w:val="24"/>
          <w:lang w:eastAsia="en-US"/>
        </w:rPr>
      </w:pP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b/>
          <w:sz w:val="24"/>
          <w:szCs w:val="24"/>
          <w:lang w:eastAsia="en-US"/>
        </w:rPr>
        <w:t>Reyno De Beer:</w:t>
      </w:r>
    </w:p>
    <w:p w:rsidR="005A7947" w:rsidRPr="005A7947" w:rsidRDefault="005A7947" w:rsidP="005A7947">
      <w:pPr>
        <w:spacing w:after="0" w:line="240" w:lineRule="auto"/>
        <w:jc w:val="both"/>
        <w:rPr>
          <w:rFonts w:ascii="Arial" w:eastAsia="MS Mincho" w:hAnsi="Arial" w:cs="Arial"/>
          <w:sz w:val="24"/>
          <w:szCs w:val="24"/>
          <w:lang w:eastAsia="en-US"/>
        </w:rPr>
      </w:pPr>
      <w:r w:rsidRPr="005A7947">
        <w:rPr>
          <w:rFonts w:ascii="Arial" w:eastAsia="MS Mincho" w:hAnsi="Arial" w:cs="Arial"/>
          <w:sz w:val="24"/>
          <w:szCs w:val="24"/>
          <w:lang w:eastAsia="en-US"/>
        </w:rPr>
        <w:t>Hartelijk dank en God zegene je!</w:t>
      </w:r>
    </w:p>
    <w:p w:rsidR="00F67ED1" w:rsidRPr="005A7947" w:rsidRDefault="00F67ED1" w:rsidP="00F67ED1">
      <w:pPr>
        <w:spacing w:after="160"/>
        <w:rPr>
          <w:rStyle w:val="edit"/>
          <w:rFonts w:ascii="Arial" w:hAnsi="Arial" w:cs="Arial"/>
          <w:b/>
          <w:color w:val="000000"/>
          <w:sz w:val="18"/>
          <w:szCs w:val="18"/>
          <w:lang w:val="en-US"/>
        </w:rPr>
      </w:pPr>
      <w:r w:rsidRPr="005A7947">
        <w:rPr>
          <w:rStyle w:val="edit"/>
          <w:rFonts w:ascii="Arial" w:hAnsi="Arial" w:cs="Arial"/>
          <w:b/>
          <w:color w:val="000000"/>
          <w:sz w:val="18"/>
          <w:szCs w:val="18"/>
          <w:lang w:val="en-US"/>
        </w:rPr>
        <w:t>door sl.</w:t>
      </w:r>
    </w:p>
    <w:p w:rsidR="00F202F1" w:rsidRPr="005A7947"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5A7947">
        <w:rPr>
          <w:rStyle w:val="edit"/>
          <w:rFonts w:ascii="Arial" w:hAnsi="Arial" w:cs="Arial"/>
          <w:b/>
          <w:color w:val="000000"/>
          <w:szCs w:val="18"/>
          <w:lang w:val="en-US"/>
        </w:rPr>
        <w:lastRenderedPageBreak/>
        <w:t>Bronnen:</w:t>
      </w:r>
    </w:p>
    <w:p w:rsidR="00F202F1" w:rsidRPr="005A7947" w:rsidRDefault="00F202F1" w:rsidP="00C534E6">
      <w:pPr>
        <w:spacing w:after="160"/>
        <w:rPr>
          <w:rStyle w:val="edit"/>
          <w:rFonts w:ascii="Arial" w:hAnsi="Arial" w:cs="Arial"/>
          <w:color w:val="000000"/>
          <w:szCs w:val="18"/>
          <w:lang w:val="en-US"/>
        </w:rPr>
      </w:pPr>
      <w:r w:rsidRPr="005A7947">
        <w:rPr>
          <w:lang w:val="en-US"/>
        </w:rPr>
        <w:t>Liberty Fighters Network – Reyno De Beer:</w:t>
      </w:r>
      <w:r w:rsidR="00000000" w:rsidRPr="005A7947">
        <w:rPr>
          <w:lang w:val="en-US"/>
        </w:rPr>
        <w:br/>
      </w:r>
      <w:hyperlink r:id="rId10" w:history="1">
        <w:r w:rsidRPr="005A7947">
          <w:rPr>
            <w:rStyle w:val="Hyperlink"/>
            <w:sz w:val="18"/>
            <w:lang w:val="en-US"/>
          </w:rPr>
          <w:t>https://t.me/libertyfightersnews</w:t>
        </w:r>
      </w:hyperlink>
      <w:r w:rsidR="00000000" w:rsidRPr="005A7947">
        <w:rPr>
          <w:lang w:val="en-US"/>
        </w:rPr>
        <w:br/>
      </w:r>
      <w:hyperlink r:id="rId11" w:history="1">
        <w:r w:rsidRPr="005A7947">
          <w:rPr>
            <w:rStyle w:val="Hyperlink"/>
            <w:sz w:val="18"/>
            <w:lang w:val="en-US"/>
          </w:rPr>
          <w:t>https://www.youtube.com/@LibertyFighters</w:t>
        </w:r>
      </w:hyperlink>
      <w:r w:rsidR="00000000" w:rsidRPr="005A7947">
        <w:rPr>
          <w:lang w:val="en-US"/>
        </w:rPr>
        <w:br/>
      </w:r>
      <w:hyperlink r:id="rId12" w:history="1">
        <w:r w:rsidRPr="005A7947">
          <w:rPr>
            <w:rStyle w:val="Hyperlink"/>
            <w:sz w:val="18"/>
            <w:lang w:val="en-US"/>
          </w:rPr>
          <w:t>https://libertyfighters.org/</w:t>
        </w:r>
      </w:hyperlink>
    </w:p>
    <w:p w:rsidR="005A7947" w:rsidRDefault="00C534E6" w:rsidP="005A7947">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5A7947" w:rsidRPr="005A7947" w:rsidRDefault="005A7947" w:rsidP="005A7947">
      <w:pPr>
        <w:keepNext/>
        <w:keepLines/>
        <w:pBdr>
          <w:top w:val="single" w:sz="6" w:space="8" w:color="365F91" w:themeColor="accent1" w:themeShade="BF"/>
        </w:pBdr>
        <w:spacing w:after="160"/>
        <w:rPr>
          <w:rFonts w:ascii="Arial" w:hAnsi="Arial" w:cs="Arial"/>
          <w:b/>
          <w:color w:val="000000"/>
          <w:szCs w:val="18"/>
          <w:lang w:val="en-US"/>
        </w:rPr>
      </w:pPr>
      <w:r w:rsidRPr="005A7947">
        <w:rPr>
          <w:rFonts w:ascii="Arial" w:eastAsia="Arial" w:hAnsi="Arial" w:cs="Arial"/>
          <w:bCs/>
          <w:color w:val="000000"/>
          <w:sz w:val="24"/>
          <w:szCs w:val="24"/>
          <w:lang w:eastAsia="en-GB"/>
        </w:rPr>
        <w:t xml:space="preserve"> </w:t>
      </w:r>
      <w:r w:rsidRPr="005A7947">
        <w:rPr>
          <w:rFonts w:ascii="Arial" w:eastAsia="Arial" w:hAnsi="Arial" w:cs="Arial"/>
          <w:bCs/>
          <w:color w:val="000000"/>
          <w:sz w:val="24"/>
          <w:szCs w:val="24"/>
          <w:lang w:val="en-US" w:eastAsia="en-GB"/>
        </w:rPr>
        <w:t>Liberty Fighters Network von Reyno De Beer:</w:t>
      </w:r>
    </w:p>
    <w:p w:rsidR="005A7947" w:rsidRPr="005A7947" w:rsidRDefault="005A7947" w:rsidP="005A7947">
      <w:pPr>
        <w:widowControl w:val="0"/>
        <w:suppressAutoHyphens/>
        <w:spacing w:after="0" w:line="240" w:lineRule="auto"/>
        <w:rPr>
          <w:rFonts w:ascii="Arial" w:eastAsia="Arial" w:hAnsi="Arial" w:cs="Arial"/>
          <w:lang w:val="en-US" w:eastAsia="en-GB"/>
        </w:rPr>
      </w:pPr>
      <w:hyperlink r:id="rId13">
        <w:r w:rsidRPr="005A7947">
          <w:rPr>
            <w:rFonts w:ascii="Arial" w:eastAsia="Arial" w:hAnsi="Arial" w:cs="Arial"/>
            <w:color w:val="0563C1"/>
            <w:sz w:val="24"/>
            <w:szCs w:val="24"/>
            <w:u w:val="single"/>
            <w:lang w:val="en-US" w:eastAsia="en-GB"/>
          </w:rPr>
          <w:t>https://t.me/libertyfightersnews</w:t>
        </w:r>
      </w:hyperlink>
    </w:p>
    <w:p w:rsidR="005A7947" w:rsidRPr="005A7947" w:rsidRDefault="005A7947" w:rsidP="005A7947">
      <w:pPr>
        <w:widowControl w:val="0"/>
        <w:suppressAutoHyphens/>
        <w:spacing w:after="0" w:line="240" w:lineRule="auto"/>
        <w:rPr>
          <w:rFonts w:ascii="Arial" w:eastAsia="Arial" w:hAnsi="Arial" w:cs="Arial"/>
          <w:lang w:val="en-US" w:eastAsia="en-GB"/>
        </w:rPr>
      </w:pPr>
      <w:hyperlink r:id="rId14">
        <w:r w:rsidRPr="005A7947">
          <w:rPr>
            <w:rFonts w:ascii="Arial" w:eastAsia="Arial" w:hAnsi="Arial" w:cs="Arial"/>
            <w:color w:val="0563C1"/>
            <w:sz w:val="24"/>
            <w:szCs w:val="24"/>
            <w:u w:val="single"/>
            <w:lang w:val="en-US" w:eastAsia="en-GB"/>
          </w:rPr>
          <w:t>https://www.youtube.com/@LibertyFighters</w:t>
        </w:r>
      </w:hyperlink>
    </w:p>
    <w:p w:rsidR="005A7947" w:rsidRPr="005A7947" w:rsidRDefault="005A7947" w:rsidP="005A7947">
      <w:pPr>
        <w:widowControl w:val="0"/>
        <w:suppressAutoHyphens/>
        <w:spacing w:after="0" w:line="240" w:lineRule="auto"/>
        <w:rPr>
          <w:rFonts w:ascii="Arial" w:eastAsia="Arial" w:hAnsi="Arial" w:cs="Arial"/>
          <w:lang w:eastAsia="en-GB"/>
        </w:rPr>
      </w:pPr>
      <w:hyperlink r:id="rId15">
        <w:r w:rsidRPr="005A7947">
          <w:rPr>
            <w:rFonts w:ascii="Arial" w:eastAsia="Arial" w:hAnsi="Arial" w:cs="Arial"/>
            <w:color w:val="0563C1"/>
            <w:sz w:val="24"/>
            <w:szCs w:val="24"/>
            <w:u w:val="single"/>
            <w:lang w:eastAsia="en-GB"/>
          </w:rPr>
          <w:t>https://libertyfighters.org/</w:t>
        </w:r>
      </w:hyperlink>
      <w:r w:rsidRPr="005A7947">
        <w:rPr>
          <w:rFonts w:ascii="Arial" w:eastAsia="Arial" w:hAnsi="Arial" w:cs="Arial"/>
          <w:color w:val="000000"/>
          <w:sz w:val="24"/>
          <w:szCs w:val="24"/>
          <w:lang w:eastAsia="en-GB"/>
        </w:rPr>
        <w:t xml:space="preserve"> </w:t>
      </w:r>
    </w:p>
    <w:p w:rsidR="005A7947" w:rsidRPr="005A7947" w:rsidRDefault="005A7947" w:rsidP="005A7947">
      <w:pPr>
        <w:widowControl w:val="0"/>
        <w:suppressAutoHyphens/>
        <w:spacing w:after="0" w:line="240" w:lineRule="auto"/>
        <w:ind w:right="225"/>
        <w:outlineLvl w:val="0"/>
        <w:rPr>
          <w:rFonts w:ascii="Arial" w:eastAsia="Arial" w:hAnsi="Arial" w:cs="Arial"/>
          <w:b/>
          <w:color w:val="000000"/>
          <w:sz w:val="24"/>
          <w:szCs w:val="24"/>
          <w:shd w:val="clear" w:color="auto" w:fill="FFFFFF"/>
          <w:lang w:eastAsia="en-GB"/>
        </w:rPr>
      </w:pPr>
      <w:bookmarkStart w:id="0" w:name="1f2n0Pe8We"/>
    </w:p>
    <w:bookmarkEnd w:id="0"/>
    <w:p w:rsidR="005A7947" w:rsidRPr="005A7947" w:rsidRDefault="005A7947" w:rsidP="005A7947">
      <w:pPr>
        <w:widowControl w:val="0"/>
        <w:suppressAutoHyphens/>
        <w:spacing w:after="0" w:line="240" w:lineRule="auto"/>
        <w:ind w:right="225"/>
        <w:outlineLvl w:val="0"/>
        <w:rPr>
          <w:rFonts w:ascii="Arial" w:eastAsia="Arial" w:hAnsi="Arial" w:cs="Arial"/>
          <w:bCs/>
          <w:lang w:eastAsia="en-GB"/>
        </w:rPr>
      </w:pPr>
      <w:r w:rsidRPr="005A7947">
        <w:rPr>
          <w:rFonts w:ascii="Arial" w:eastAsia="Arial" w:hAnsi="Arial" w:cs="Arial"/>
          <w:bCs/>
          <w:color w:val="000000"/>
          <w:sz w:val="24"/>
          <w:szCs w:val="24"/>
          <w:shd w:val="clear" w:color="auto" w:fill="FFFFFF"/>
          <w:lang w:eastAsia="en-GB"/>
        </w:rPr>
        <w:t>Let op: informatieoorlog! Reyno de Beer (Liberty Fighters) en Lois Sasek (Kla.tv) (NL)</w:t>
      </w:r>
    </w:p>
    <w:p w:rsidR="00C534E6" w:rsidRPr="00C534E6" w:rsidRDefault="005A7947" w:rsidP="005A7947">
      <w:pPr>
        <w:keepLines/>
        <w:spacing w:after="160"/>
        <w:rPr>
          <w:rFonts w:ascii="Arial" w:hAnsi="Arial" w:cs="Arial"/>
          <w:sz w:val="18"/>
          <w:szCs w:val="18"/>
        </w:rPr>
      </w:pPr>
      <w:hyperlink r:id="rId16" w:history="1">
        <w:r w:rsidRPr="005A7947">
          <w:rPr>
            <w:rFonts w:ascii="Arial" w:eastAsia="Arial" w:hAnsi="Arial" w:cs="Arial"/>
            <w:color w:val="0000FF"/>
            <w:sz w:val="24"/>
            <w:szCs w:val="24"/>
            <w:u w:val="single"/>
            <w:lang w:val="en-US" w:eastAsia="en-GB"/>
          </w:rPr>
          <w:t>www.kla.tv</w:t>
        </w:r>
        <w:r w:rsidRPr="005A7947">
          <w:rPr>
            <w:rFonts w:ascii="Arial" w:eastAsia="Arial" w:hAnsi="Arial" w:cs="Arial"/>
            <w:color w:val="0000FF"/>
            <w:sz w:val="24"/>
            <w:szCs w:val="24"/>
            <w:u w:val="single"/>
            <w:lang w:val="en-US" w:eastAsia="en-GB"/>
          </w:rPr>
          <w:t>/</w:t>
        </w:r>
        <w:r w:rsidRPr="005A7947">
          <w:rPr>
            <w:rFonts w:ascii="Arial" w:eastAsia="Arial" w:hAnsi="Arial" w:cs="Arial"/>
            <w:color w:val="0000FF"/>
            <w:sz w:val="24"/>
            <w:szCs w:val="24"/>
            <w:u w:val="single"/>
            <w:lang w:val="en-US" w:eastAsia="en-GB"/>
          </w:rPr>
          <w:t>30632</w:t>
        </w:r>
      </w:hyperlink>
      <w:r w:rsidRPr="005A7947">
        <w:rPr>
          <w:rFonts w:ascii="Arial" w:eastAsia="Arial" w:hAnsi="Arial" w:cs="Arial"/>
          <w:color w:val="0563C1"/>
          <w:sz w:val="24"/>
          <w:szCs w:val="24"/>
          <w:u w:val="single"/>
          <w:lang w:val="en-US" w:eastAsia="en-GB"/>
        </w:rPr>
        <w:t xml:space="preserve"> </w:t>
      </w:r>
      <w:r w:rsidRPr="005A7947">
        <w:rPr>
          <w:rFonts w:ascii="Arial" w:eastAsia="Arial" w:hAnsi="Arial" w:cs="Arial"/>
          <w:color w:val="000000"/>
          <w:sz w:val="24"/>
          <w:szCs w:val="24"/>
          <w:lang w:val="en-US" w:eastAsia="en-GB"/>
        </w:rPr>
        <w:t xml:space="preserve"> </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6336" w:rsidRDefault="00B16336" w:rsidP="00F33FD6">
      <w:pPr>
        <w:spacing w:after="0" w:line="240" w:lineRule="auto"/>
      </w:pPr>
      <w:r>
        <w:separator/>
      </w:r>
    </w:p>
  </w:endnote>
  <w:endnote w:type="continuationSeparator" w:id="0">
    <w:p w:rsidR="00B16336" w:rsidRDefault="00B1633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Helden uit de nieuwe tijd interview met Reyno de Beer van Liberty Fighters Network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6336" w:rsidRDefault="00B16336" w:rsidP="00F33FD6">
      <w:pPr>
        <w:spacing w:after="0" w:line="240" w:lineRule="auto"/>
      </w:pPr>
      <w:r>
        <w:separator/>
      </w:r>
    </w:p>
  </w:footnote>
  <w:footnote w:type="continuationSeparator" w:id="0">
    <w:p w:rsidR="00B16336" w:rsidRDefault="00B1633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www.kla.tv/31359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10.12.2024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789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834D8"/>
    <w:rsid w:val="00397567"/>
    <w:rsid w:val="003C19C9"/>
    <w:rsid w:val="00466FA2"/>
    <w:rsid w:val="00503FFA"/>
    <w:rsid w:val="005A7947"/>
    <w:rsid w:val="00627ADC"/>
    <w:rsid w:val="006C4827"/>
    <w:rsid w:val="007C459E"/>
    <w:rsid w:val="00A05C56"/>
    <w:rsid w:val="00A71903"/>
    <w:rsid w:val="00AE2B81"/>
    <w:rsid w:val="00B1633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E7C1"/>
  <w15:docId w15:val="{601D588A-C36E-4BFB-AC94-9CECAB22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t.me/libertyfightersnew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31359" TargetMode="External"/><Relationship Id="rId12" Type="http://schemas.openxmlformats.org/officeDocument/2006/relationships/hyperlink" Target="https://libertyfighters.org/"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30632"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LibertyFight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bertyfighters.org/" TargetMode="External"/><Relationship Id="rId23" Type="http://schemas.openxmlformats.org/officeDocument/2006/relationships/header" Target="header1.xml"/><Relationship Id="rId10" Type="http://schemas.openxmlformats.org/officeDocument/2006/relationships/hyperlink" Target="https://t.me/libertyfightersnews"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LibertyFighter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14011</Characters>
  <Application>Microsoft Office Word</Application>
  <DocSecurity>0</DocSecurity>
  <Lines>116</Lines>
  <Paragraphs>33</Paragraphs>
  <ScaleCrop>false</ScaleCrop>
  <HeadingPairs>
    <vt:vector size="2" baseType="variant">
      <vt:variant>
        <vt:lpstr>Helden uit de nieuwe tijd interview met Reyno de Beer van Liberty Fighters Network</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2024-12-10T18:45:00Z</dcterms:created>
  <dcterms:modified xsi:type="dcterms:W3CDTF">2024-12-10T23:35:00Z</dcterms:modified>
</cp:coreProperties>
</file>