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875B3"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FC04B2C" wp14:editId="1F10A8A9">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 Interview</w:t>
      </w:r>
      <w:r w:rsidR="00E81F93" w:rsidRPr="00C534E6">
        <w:rPr>
          <w:rFonts w:ascii="Arial" w:hAnsi="Arial" w:cs="Arial"/>
          <w:noProof/>
        </w:rPr>
        <w:t xml:space="preserve"> </w:t>
      </w:r>
    </w:p>
    <w:p w14:paraId="63B80807"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D23256C" wp14:editId="0533C710">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Folgte das Scheitern der Ampel einem Drehbuch von höherer Stelle?</w:t>
      </w:r>
    </w:p>
    <w:p w14:paraId="2618D0A2" w14:textId="1FDFF6BC"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 Ampelregierung ist Geschichte und es wird zu vorgezogenen Neuwahlen kommen. Der Analyst Dr. Heiko Schöning hat dies bereits im Juni vorhergesagt und nun ist es eingetroffen. Wie konnte Schöning das voraussehen? Ist die Ampel wirklich an ihren internen Streitereien zerbrochen? Oder waren in Wirklichkeit ganz andere Gründe ausschlaggebend? Dieser Frage gehen wir in dieser Sendung nach und zeigen Ihnen eine aktuelle, aufschlussreiche Analyse Schönings zu den möglichen Hintergründen der aktuellen Entwicklungen.</w:t>
      </w:r>
    </w:p>
    <w:p w14:paraId="1083AFF3" w14:textId="2701C50F" w:rsidR="00D22C1C" w:rsidRDefault="00F67ED1" w:rsidP="00D22C1C">
      <w:pPr>
        <w:spacing w:before="120" w:after="120" w:line="240" w:lineRule="auto"/>
        <w:rPr>
          <w:rStyle w:val="edit"/>
          <w:rFonts w:ascii="Arial" w:hAnsi="Arial" w:cs="Arial"/>
          <w:color w:val="000000"/>
        </w:rPr>
      </w:pPr>
      <w:r w:rsidRPr="00C534E6">
        <w:rPr>
          <w:rStyle w:val="edit"/>
          <w:rFonts w:ascii="Arial" w:hAnsi="Arial" w:cs="Arial"/>
          <w:color w:val="000000"/>
        </w:rPr>
        <w:t xml:space="preserve">Mit der Entlassung von Finanzminister Lindner am Tag nach dem Wahlsieg Donald Trumps ist die Ampelregierung in Deutschland endgültig zerbrochen. Für die meisten Menschen war das die logische Folge ihrer weit auseinander liegenden Positionen und ständigen öffentlichen Streitereien. Eine ganz andere Auffassung hat hier der Arzt und Analyst Dr. Heiko Schöning. Er hatte schon vor Monaten darauf hingewiesen, dass Wahltermine wichtiger NATO-Staaten synchronisiert </w:t>
      </w:r>
      <w:r w:rsidR="00F130F6">
        <w:rPr>
          <w:rStyle w:val="edit"/>
          <w:rFonts w:ascii="Arial" w:hAnsi="Arial" w:cs="Arial"/>
          <w:color w:val="000000"/>
        </w:rPr>
        <w:t>–</w:t>
      </w:r>
      <w:r w:rsidRPr="00C534E6">
        <w:rPr>
          <w:rStyle w:val="edit"/>
          <w:rFonts w:ascii="Arial" w:hAnsi="Arial" w:cs="Arial"/>
          <w:color w:val="000000"/>
        </w:rPr>
        <w:t xml:space="preserve"> das heißt, relativ zeitgleich </w:t>
      </w:r>
      <w:r w:rsidR="00F130F6">
        <w:rPr>
          <w:rStyle w:val="edit"/>
          <w:rFonts w:ascii="Arial" w:hAnsi="Arial" w:cs="Arial"/>
          <w:color w:val="000000"/>
        </w:rPr>
        <w:t xml:space="preserve">– </w:t>
      </w:r>
      <w:r w:rsidRPr="00C534E6">
        <w:rPr>
          <w:rStyle w:val="edit"/>
          <w:rFonts w:ascii="Arial" w:hAnsi="Arial" w:cs="Arial"/>
          <w:color w:val="000000"/>
        </w:rPr>
        <w:t>durchgeführt werden. So hatte er auch für Deutschland vorgezogene Neuwahlen vorausgesagt. Kla.TV hatte damals über seine Einschätzungen berichtet [www.kla.tv/29520]. Interessant ist bei Heiko Schöning, dass seine Prognosen immer wieder eingetroffen sind. So hatte er zum Beispiel bereits im September 2019 die Öffentlichkeit gewarnt, dass Verbrecher eine gefälschte Pandemie für das Jahr 2020 planen. Er nannte Namen und Struktur und es ist genauso eingetreten, wie von ihm vorhergesagt.</w:t>
      </w:r>
    </w:p>
    <w:p w14:paraId="3BB74043" w14:textId="77777777" w:rsidR="00D22C1C" w:rsidRDefault="00F67ED1" w:rsidP="00D22C1C">
      <w:pPr>
        <w:spacing w:before="120" w:after="120" w:line="240" w:lineRule="auto"/>
        <w:rPr>
          <w:rStyle w:val="edit"/>
          <w:rFonts w:ascii="Arial" w:hAnsi="Arial" w:cs="Arial"/>
          <w:color w:val="000000"/>
        </w:rPr>
      </w:pPr>
      <w:r w:rsidRPr="00C534E6">
        <w:rPr>
          <w:rStyle w:val="edit"/>
          <w:rFonts w:ascii="Arial" w:hAnsi="Arial" w:cs="Arial"/>
          <w:color w:val="000000"/>
        </w:rPr>
        <w:t>Nun ist auch Schönings Prognose der vorgezogenen Neuwahl in Deutschland eingetroffen. In 2024 wurden sowohl in Frankreich als auch in Großbritannien bereits vorgezogene Neuwahlen durchgeführt. Dies war erstaunlich, da in beiden Ländern die regierenden Kräfte in Umfragen stark zurücklagen und bei den Wahlen auch schwere Verluste einfuhren. Warum haben sie trotz dieser erwartbaren Niederlagen Neuwahlen angesetzt? Schöning begründet dies damit, dass die Wahltermine in den wichtigsten Nato-Ländern an die US-Wahl angeglichen werden. Dann könnten sie alle für die nächsten 4-5 Jahre durchgängig regieren, ohne dass das Volk in Wahlen etwas korrigieren könnte, wenn ab 2025 ein neuer Lockdown, sei es aus Kriegsgrün-den oder aufgrund einer gefälschten Pandemie, ausgerufen werden würde. Eine neue Pande-mie sieht Schöning auch bereits in Vorbereitung [www.kla.tv/27731].</w:t>
      </w:r>
    </w:p>
    <w:p w14:paraId="7FAE1766" w14:textId="77777777" w:rsidR="00D22C1C" w:rsidRDefault="00F67ED1" w:rsidP="00D22C1C">
      <w:pPr>
        <w:spacing w:before="120" w:after="120" w:line="240" w:lineRule="auto"/>
        <w:rPr>
          <w:rStyle w:val="edit"/>
          <w:rFonts w:ascii="Arial" w:hAnsi="Arial" w:cs="Arial"/>
          <w:color w:val="000000"/>
        </w:rPr>
      </w:pPr>
      <w:r w:rsidRPr="00C534E6">
        <w:rPr>
          <w:rStyle w:val="edit"/>
          <w:rFonts w:ascii="Arial" w:hAnsi="Arial" w:cs="Arial"/>
          <w:color w:val="000000"/>
        </w:rPr>
        <w:t>Nun werden auch in Deutschland Neuwahlen kommen und das Aus der Ampelregierung wirkte auch etwas inszeniert. Die Medien spekulierten schon Tage zuvor über den bevorstehenden Bruch der Koalition und der bayerische Ministerpräsident Söder verkündete bereits am Tag nach dem Scheitern der Regierung, dass die Wahlplakate bereits gedruckt seien. Gab es hier ein Vorwissen?</w:t>
      </w:r>
    </w:p>
    <w:p w14:paraId="3BF4A6B0" w14:textId="77777777" w:rsidR="00D22C1C" w:rsidRDefault="00F67ED1" w:rsidP="00D22C1C">
      <w:pPr>
        <w:spacing w:before="120" w:after="120" w:line="240" w:lineRule="auto"/>
        <w:rPr>
          <w:rStyle w:val="edit"/>
          <w:rFonts w:ascii="Arial" w:hAnsi="Arial" w:cs="Arial"/>
          <w:color w:val="000000"/>
        </w:rPr>
      </w:pPr>
      <w:r w:rsidRPr="00C534E6">
        <w:rPr>
          <w:rStyle w:val="edit"/>
          <w:rFonts w:ascii="Arial" w:hAnsi="Arial" w:cs="Arial"/>
          <w:color w:val="000000"/>
        </w:rPr>
        <w:t xml:space="preserve">Schöning geht </w:t>
      </w:r>
      <w:proofErr w:type="gramStart"/>
      <w:r w:rsidRPr="00C534E6">
        <w:rPr>
          <w:rStyle w:val="edit"/>
          <w:rFonts w:ascii="Arial" w:hAnsi="Arial" w:cs="Arial"/>
          <w:color w:val="000000"/>
        </w:rPr>
        <w:t>in einem aktuellem Interview</w:t>
      </w:r>
      <w:proofErr w:type="gramEnd"/>
      <w:r w:rsidRPr="00C534E6">
        <w:rPr>
          <w:rStyle w:val="edit"/>
          <w:rFonts w:ascii="Arial" w:hAnsi="Arial" w:cs="Arial"/>
          <w:color w:val="000000"/>
        </w:rPr>
        <w:t xml:space="preserve"> zu den vorgezogenen Neuwahlen davon aus, dass der Beschluss zum Bruch der Koalition bereits bei der Bilderbergerkonferenz Anfang Juni ge-troffen wurde. Seine Analyse im Gespräch mit Stefan Magnet von Auf1 zeigen wir im Anschluss in einer verkürzten Fassung.</w:t>
      </w:r>
    </w:p>
    <w:p w14:paraId="1BB7A6D8" w14:textId="77777777" w:rsidR="00D22C1C" w:rsidRDefault="00F67ED1" w:rsidP="00D22C1C">
      <w:pPr>
        <w:spacing w:before="120" w:after="120" w:line="240" w:lineRule="auto"/>
        <w:rPr>
          <w:rStyle w:val="edit"/>
          <w:rFonts w:ascii="Arial" w:hAnsi="Arial" w:cs="Arial"/>
          <w:color w:val="000000"/>
        </w:rPr>
      </w:pPr>
      <w:r w:rsidRPr="00C534E6">
        <w:rPr>
          <w:rStyle w:val="edit"/>
          <w:rFonts w:ascii="Arial" w:hAnsi="Arial" w:cs="Arial"/>
          <w:color w:val="000000"/>
        </w:rPr>
        <w:t xml:space="preserve">Es bleibt zu beobachten, ob sich Schönings Voraussagen nun abermals erfüllen. In jedem Fall ist es gut, vorbereitet zu sein. Wir von Kla.TV empfehlen Ihnen, sich bereits jetzt mit uns und unserem Netzwerk internetunabhängig zu </w:t>
      </w:r>
      <w:proofErr w:type="gramStart"/>
      <w:r w:rsidRPr="00C534E6">
        <w:rPr>
          <w:rStyle w:val="edit"/>
          <w:rFonts w:ascii="Arial" w:hAnsi="Arial" w:cs="Arial"/>
          <w:color w:val="000000"/>
        </w:rPr>
        <w:t>vernetzen.[</w:t>
      </w:r>
      <w:proofErr w:type="gramEnd"/>
      <w:r w:rsidRPr="00C534E6">
        <w:rPr>
          <w:rStyle w:val="edit"/>
          <w:rFonts w:ascii="Arial" w:hAnsi="Arial" w:cs="Arial"/>
          <w:color w:val="000000"/>
        </w:rPr>
        <w:t xml:space="preserve">www.kla.tv/vernetzung] So stehen Sie im Falle eines möglichen Lockdowns bereits in Verbindung mit wahrheitsliebenden </w:t>
      </w:r>
      <w:r w:rsidRPr="00C534E6">
        <w:rPr>
          <w:rStyle w:val="edit"/>
          <w:rFonts w:ascii="Arial" w:hAnsi="Arial" w:cs="Arial"/>
          <w:color w:val="000000"/>
        </w:rPr>
        <w:lastRenderedPageBreak/>
        <w:t>Menschen und erhalten über unser Aufklärungsnetzwerk dann auch wertvolle Einschätzungen von mit uns vernetzten Experten wie Heiko Schöning.</w:t>
      </w:r>
    </w:p>
    <w:p w14:paraId="07F2BF05" w14:textId="0EDB73BA" w:rsidR="00D22C1C" w:rsidRDefault="00F67ED1" w:rsidP="00D22C1C">
      <w:pPr>
        <w:spacing w:before="120" w:after="120" w:line="240" w:lineRule="auto"/>
        <w:rPr>
          <w:rStyle w:val="edit"/>
          <w:rFonts w:ascii="Arial" w:hAnsi="Arial" w:cs="Arial"/>
          <w:color w:val="000000"/>
        </w:rPr>
      </w:pPr>
      <w:r w:rsidRPr="00D22C1C">
        <w:rPr>
          <w:rStyle w:val="edit"/>
          <w:rFonts w:ascii="Arial" w:hAnsi="Arial" w:cs="Arial"/>
          <w:color w:val="000000"/>
          <w:sz w:val="18"/>
          <w:szCs w:val="18"/>
        </w:rPr>
        <w:t>[Das vollständige Interview von Stefan Magnet mit Heiko Schöning finden Sie hier: https://www.auf1.tv/stefan-magnet-auf1/heiko-schoening-zum-ampel-ende-die-spur-fuehrt-zu-den-bilderbergern]</w:t>
      </w:r>
      <w:r w:rsidRPr="00D22C1C">
        <w:rPr>
          <w:rStyle w:val="edit"/>
          <w:rFonts w:ascii="Arial" w:hAnsi="Arial" w:cs="Arial"/>
          <w:color w:val="000000"/>
          <w:sz w:val="18"/>
          <w:szCs w:val="18"/>
        </w:rPr>
        <w:br/>
      </w:r>
      <w:r w:rsidRPr="00C534E6">
        <w:rPr>
          <w:rStyle w:val="edit"/>
          <w:rFonts w:ascii="Arial" w:hAnsi="Arial" w:cs="Arial"/>
          <w:color w:val="000000"/>
        </w:rPr>
        <w:br/>
      </w:r>
      <w:r w:rsidRPr="00F130F6">
        <w:rPr>
          <w:rStyle w:val="edit"/>
          <w:rFonts w:ascii="Arial" w:hAnsi="Arial" w:cs="Arial"/>
          <w:b/>
          <w:bCs/>
          <w:color w:val="000000"/>
          <w:u w:val="single"/>
        </w:rPr>
        <w:t>Interview:</w:t>
      </w:r>
      <w:r w:rsidRPr="00C534E6">
        <w:rPr>
          <w:rStyle w:val="edit"/>
          <w:rFonts w:ascii="Arial" w:hAnsi="Arial" w:cs="Arial"/>
          <w:color w:val="000000"/>
        </w:rPr>
        <w:br/>
      </w:r>
      <w:r w:rsidRPr="00C534E6">
        <w:rPr>
          <w:rStyle w:val="edit"/>
          <w:rFonts w:ascii="Arial" w:hAnsi="Arial" w:cs="Arial"/>
          <w:color w:val="000000"/>
        </w:rPr>
        <w:br/>
      </w:r>
      <w:r w:rsidR="00E10E5F" w:rsidRPr="00E10E5F">
        <w:rPr>
          <w:rStyle w:val="edit"/>
          <w:rFonts w:ascii="Arial" w:hAnsi="Arial" w:cs="Arial"/>
          <w:color w:val="000000"/>
          <w:u w:val="single"/>
        </w:rPr>
        <w:t>Stefan Magnet:</w:t>
      </w:r>
      <w:r w:rsidR="00E10E5F" w:rsidRPr="00C534E6">
        <w:rPr>
          <w:rStyle w:val="edit"/>
          <w:rFonts w:ascii="Arial" w:hAnsi="Arial" w:cs="Arial"/>
          <w:color w:val="000000"/>
        </w:rPr>
        <w:t xml:space="preserve"> </w:t>
      </w:r>
      <w:r w:rsidRPr="00C534E6">
        <w:rPr>
          <w:rStyle w:val="edit"/>
          <w:rFonts w:ascii="Arial" w:hAnsi="Arial" w:cs="Arial"/>
          <w:color w:val="000000"/>
        </w:rPr>
        <w:t xml:space="preserve"> Ich spreche jetzt mit Heiko Schöning, zugeschaltet aus Hamburg. Er hat vor einigen Monaten eine Voraussage gemacht, dass nämlich die Wahltermine für 2025 vorverlegt werden und jetzt mit dem Aus der Ampelregierung fällt die letzte deutsche Regierung und somit sind diese Vorhersagen wahr geworden. Ich grüße Sie, Herr Schöning. </w:t>
      </w:r>
      <w:r w:rsidRPr="00C534E6">
        <w:rPr>
          <w:rStyle w:val="edit"/>
          <w:rFonts w:ascii="Arial" w:hAnsi="Arial" w:cs="Arial"/>
          <w:color w:val="000000"/>
        </w:rPr>
        <w:br/>
      </w:r>
      <w:r w:rsidRPr="00C534E6">
        <w:rPr>
          <w:rStyle w:val="edit"/>
          <w:rFonts w:ascii="Arial" w:hAnsi="Arial" w:cs="Arial"/>
          <w:color w:val="000000"/>
        </w:rPr>
        <w:br/>
      </w:r>
      <w:r w:rsidRPr="00F614EE">
        <w:rPr>
          <w:rStyle w:val="edit"/>
          <w:rFonts w:ascii="Arial" w:hAnsi="Arial" w:cs="Arial"/>
          <w:color w:val="000000"/>
          <w:u w:val="single"/>
        </w:rPr>
        <w:t>Heiko Schöning:</w:t>
      </w:r>
      <w:r w:rsidRPr="00C534E6">
        <w:rPr>
          <w:rStyle w:val="edit"/>
          <w:rFonts w:ascii="Arial" w:hAnsi="Arial" w:cs="Arial"/>
          <w:color w:val="000000"/>
        </w:rPr>
        <w:t xml:space="preserve"> Herzliche Grüße aus dem hohen Norden.</w:t>
      </w:r>
    </w:p>
    <w:p w14:paraId="6DCB7369" w14:textId="64B35D38" w:rsidR="00D22C1C" w:rsidRDefault="00E10E5F" w:rsidP="00D22C1C">
      <w:pPr>
        <w:spacing w:before="120" w:after="120" w:line="240" w:lineRule="auto"/>
        <w:rPr>
          <w:rStyle w:val="edit"/>
          <w:rFonts w:ascii="Arial" w:hAnsi="Arial" w:cs="Arial"/>
          <w:color w:val="000000"/>
        </w:rPr>
      </w:pPr>
      <w:r w:rsidRPr="00E10E5F">
        <w:rPr>
          <w:rStyle w:val="edit"/>
          <w:rFonts w:ascii="Arial" w:hAnsi="Arial" w:cs="Arial"/>
          <w:color w:val="000000"/>
          <w:u w:val="single"/>
        </w:rPr>
        <w:t>Stefan Magnet:</w:t>
      </w:r>
      <w:r w:rsidR="00F67ED1" w:rsidRPr="00C534E6">
        <w:rPr>
          <w:rStyle w:val="edit"/>
          <w:rFonts w:ascii="Arial" w:hAnsi="Arial" w:cs="Arial"/>
          <w:color w:val="000000"/>
        </w:rPr>
        <w:t xml:space="preserve"> Ich freue mich, dass wir hier spontan dieses Gespräch führen können. Können Sie noch einmal Ihre These von damals wiederholen und jetzt kurz einordnen, was ist geschehen mit der Vorverlegung der Wahltermine?</w:t>
      </w:r>
    </w:p>
    <w:p w14:paraId="2631B9D3" w14:textId="5E2B77FE" w:rsidR="00D22C1C" w:rsidRDefault="00F614EE" w:rsidP="00D22C1C">
      <w:pPr>
        <w:spacing w:before="120" w:after="120" w:line="240" w:lineRule="auto"/>
        <w:rPr>
          <w:rStyle w:val="edit"/>
          <w:rFonts w:ascii="Arial" w:hAnsi="Arial" w:cs="Arial"/>
          <w:color w:val="000000"/>
        </w:rPr>
      </w:pPr>
      <w:r w:rsidRPr="00F614EE">
        <w:rPr>
          <w:rStyle w:val="edit"/>
          <w:rFonts w:ascii="Arial" w:hAnsi="Arial" w:cs="Arial"/>
          <w:color w:val="000000"/>
          <w:u w:val="single"/>
        </w:rPr>
        <w:t>Heiko Schöning</w:t>
      </w:r>
      <w:r>
        <w:rPr>
          <w:rStyle w:val="edit"/>
          <w:rFonts w:ascii="Arial" w:hAnsi="Arial" w:cs="Arial"/>
          <w:color w:val="000000"/>
          <w:u w:val="single"/>
        </w:rPr>
        <w:t>:</w:t>
      </w:r>
      <w:r w:rsidR="00F67ED1" w:rsidRPr="00C534E6">
        <w:rPr>
          <w:rStyle w:val="edit"/>
          <w:rFonts w:ascii="Arial" w:hAnsi="Arial" w:cs="Arial"/>
          <w:color w:val="000000"/>
        </w:rPr>
        <w:t xml:space="preserve"> Ja, in der Tat. Es ist genau das eingetreten, was ich am 10. Juni auf diesem Sender sagte, und zwar eine Synchronisation der Wahltermine. Wir haben also eine Wahltermin-Gleichschaltung in den wichtigen NATO-Ländern. Zuerst war es Großbritannien, </w:t>
      </w:r>
      <w:r w:rsidR="00D22C1C" w:rsidRPr="00C534E6">
        <w:rPr>
          <w:rStyle w:val="edit"/>
          <w:rFonts w:ascii="Arial" w:hAnsi="Arial" w:cs="Arial"/>
          <w:color w:val="000000"/>
        </w:rPr>
        <w:t>dann auch</w:t>
      </w:r>
      <w:r w:rsidR="00F67ED1" w:rsidRPr="00C534E6">
        <w:rPr>
          <w:rStyle w:val="edit"/>
          <w:rFonts w:ascii="Arial" w:hAnsi="Arial" w:cs="Arial"/>
          <w:color w:val="000000"/>
        </w:rPr>
        <w:t xml:space="preserve"> der Regierungschef in Frankreich. Die haben alle vorgezogene Neuwahlen ausgerufen. Und ich sagte auch, das Gleiche droht demnächst auch für Deutschland. Und der Effekt ist, dass diese wichtigen NATO-Länder dann alle ab 2025 durchregieren können und dann stören keine Wahlen mehr, wenn es zu einem Lockdown kommt, den ich ja ... Denn die US-Wahl, das war ja ein fixer Punkt, im November 2024. Und genau das sehen wir, dass jetzt USA, Großbritannien, Frankreich, Deutschland dann alle lange Wahlperioden haben und dass in dieser Zeit ein Notstand ausgerufen werden kann mit einem Lockdown, so ähnlich wie wir das bei Corona hatten. Und es gibt ja auch andere Vorplanungen, die ja auch tatsächlich jetzt belegbar sind.</w:t>
      </w:r>
    </w:p>
    <w:p w14:paraId="0485BA3D" w14:textId="60552782" w:rsidR="00D22C1C" w:rsidRDefault="00E10E5F" w:rsidP="00D22C1C">
      <w:pPr>
        <w:spacing w:before="120" w:after="120" w:line="240" w:lineRule="auto"/>
        <w:rPr>
          <w:rStyle w:val="edit"/>
          <w:rFonts w:ascii="Arial" w:hAnsi="Arial" w:cs="Arial"/>
          <w:color w:val="000000"/>
        </w:rPr>
      </w:pPr>
      <w:r w:rsidRPr="00E10E5F">
        <w:rPr>
          <w:rStyle w:val="edit"/>
          <w:rFonts w:ascii="Arial" w:hAnsi="Arial" w:cs="Arial"/>
          <w:color w:val="000000"/>
          <w:u w:val="single"/>
        </w:rPr>
        <w:t>Stefan Magnet:</w:t>
      </w:r>
      <w:r w:rsidR="00F67ED1" w:rsidRPr="00C534E6">
        <w:rPr>
          <w:rStyle w:val="edit"/>
          <w:rFonts w:ascii="Arial" w:hAnsi="Arial" w:cs="Arial"/>
          <w:color w:val="000000"/>
        </w:rPr>
        <w:t xml:space="preserve"> Ich möchte auf diese Vorplanungen und auf die Szenarien, die uns drohen, dann im weiteren Verlauf noch eingehen. Sie haben auch das Ende der Ampel eben angesprochen. Scholz hat seinen Finanzminister Lindner entlassen. Wie würden Sie das einordnen, dass das jetzt plötzlich so schnell gegangen ist?</w:t>
      </w:r>
    </w:p>
    <w:p w14:paraId="3A7644AE" w14:textId="710EBE6B" w:rsidR="00D22C1C" w:rsidRDefault="00F614EE" w:rsidP="00D22C1C">
      <w:pPr>
        <w:spacing w:before="120" w:after="120" w:line="240" w:lineRule="auto"/>
        <w:rPr>
          <w:rStyle w:val="edit"/>
          <w:rFonts w:ascii="Arial" w:hAnsi="Arial" w:cs="Arial"/>
          <w:color w:val="000000"/>
        </w:rPr>
      </w:pPr>
      <w:r w:rsidRPr="00F614EE">
        <w:rPr>
          <w:rStyle w:val="edit"/>
          <w:rFonts w:ascii="Arial" w:hAnsi="Arial" w:cs="Arial"/>
          <w:color w:val="000000"/>
          <w:u w:val="single"/>
        </w:rPr>
        <w:t>Heiko Schöning:</w:t>
      </w:r>
      <w:r w:rsidR="00F67ED1" w:rsidRPr="00C534E6">
        <w:rPr>
          <w:rStyle w:val="edit"/>
          <w:rFonts w:ascii="Arial" w:hAnsi="Arial" w:cs="Arial"/>
          <w:color w:val="000000"/>
        </w:rPr>
        <w:t xml:space="preserve"> Ja, man muss sich ja erst mal fragen, ist denn der deutsche Bundeskanzler denn so souverän, dass er das ganz alleine machen kann? Ja, ganz sicherlich nicht. Und auch zu diesem Termin, das ist ihm nicht so eingefallen. Denn der deutsche Bundeskanzler Scholz ist nicht souverän. Das haben wir ja auch bei den Nord Stream Sprengungen auch gesehen. Die Zerstörung ist von US-Präsident Biden angekündigt worden und der deutsche Kanzler stand machtlos daneben. Olaf Scholz ist nicht souverän. Und so muss man sich halt fragen, wer regiert eigentlich das Kanzleramt? Und es ist sein Kanzleramtsminister, ein unbekannter Herr Schmidt. Und dieser Herr Schmidt hat sich mit der rechten Hand von dem FDP-Chef Lindner getroffen, und zwar bei den Bilderberger Meetings. Und dort wurde das offensichtlich abgesprochen. Wir haben also dort im Sommer das Bilderberg-Meeting 2024, wo dann </w:t>
      </w:r>
      <w:r w:rsidR="00D22C1C" w:rsidRPr="00C534E6">
        <w:rPr>
          <w:rStyle w:val="edit"/>
          <w:rFonts w:ascii="Arial" w:hAnsi="Arial" w:cs="Arial"/>
          <w:color w:val="000000"/>
        </w:rPr>
        <w:t>genau die</w:t>
      </w:r>
      <w:r w:rsidR="00F67ED1" w:rsidRPr="00C534E6">
        <w:rPr>
          <w:rStyle w:val="edit"/>
          <w:rFonts w:ascii="Arial" w:hAnsi="Arial" w:cs="Arial"/>
          <w:color w:val="000000"/>
        </w:rPr>
        <w:t xml:space="preserve"> rechte Hand von Lindner und von Scholz zusammengekommen sind mit den Großen und Mächtigen dieser Welt. Und aus meiner Sicht ist das genau </w:t>
      </w:r>
      <w:r w:rsidR="00D22C1C" w:rsidRPr="00C534E6">
        <w:rPr>
          <w:rStyle w:val="edit"/>
          <w:rFonts w:ascii="Arial" w:hAnsi="Arial" w:cs="Arial"/>
          <w:color w:val="000000"/>
        </w:rPr>
        <w:t>dort abgesprochen</w:t>
      </w:r>
      <w:r w:rsidR="00F67ED1" w:rsidRPr="00C534E6">
        <w:rPr>
          <w:rStyle w:val="edit"/>
          <w:rFonts w:ascii="Arial" w:hAnsi="Arial" w:cs="Arial"/>
          <w:color w:val="000000"/>
        </w:rPr>
        <w:t xml:space="preserve"> worden. Ich habe das auch in einem Schöning-Report N</w:t>
      </w:r>
      <w:r w:rsidR="00D22C1C">
        <w:rPr>
          <w:rStyle w:val="edit"/>
          <w:rFonts w:ascii="Arial" w:hAnsi="Arial" w:cs="Arial"/>
          <w:color w:val="000000"/>
        </w:rPr>
        <w:t>r.</w:t>
      </w:r>
      <w:r w:rsidR="00F67ED1" w:rsidRPr="00C534E6">
        <w:rPr>
          <w:rStyle w:val="edit"/>
          <w:rFonts w:ascii="Arial" w:hAnsi="Arial" w:cs="Arial"/>
          <w:color w:val="000000"/>
        </w:rPr>
        <w:t xml:space="preserve"> 6 auch vorher kostenlos veröffentlicht. Genau über dieses Treffen.</w:t>
      </w:r>
    </w:p>
    <w:p w14:paraId="3BF15711" w14:textId="355AC8C7" w:rsidR="00D22C1C" w:rsidRDefault="00E10E5F" w:rsidP="00D22C1C">
      <w:pPr>
        <w:spacing w:before="120" w:after="120" w:line="240" w:lineRule="auto"/>
        <w:rPr>
          <w:rStyle w:val="edit"/>
          <w:rFonts w:ascii="Arial" w:hAnsi="Arial" w:cs="Arial"/>
          <w:color w:val="000000"/>
        </w:rPr>
      </w:pPr>
      <w:r w:rsidRPr="00E10E5F">
        <w:rPr>
          <w:rStyle w:val="edit"/>
          <w:rFonts w:ascii="Arial" w:hAnsi="Arial" w:cs="Arial"/>
          <w:color w:val="000000"/>
          <w:u w:val="single"/>
        </w:rPr>
        <w:t>Stefan Magnet:</w:t>
      </w:r>
      <w:r w:rsidR="00F67ED1" w:rsidRPr="00C534E6">
        <w:rPr>
          <w:rStyle w:val="edit"/>
          <w:rFonts w:ascii="Arial" w:hAnsi="Arial" w:cs="Arial"/>
          <w:color w:val="000000"/>
        </w:rPr>
        <w:t xml:space="preserve"> Sie denken, dass bei den Bilderbergern schon akkordiert wurde, dass die </w:t>
      </w:r>
      <w:r w:rsidR="00F67ED1" w:rsidRPr="00C534E6">
        <w:rPr>
          <w:rStyle w:val="edit"/>
          <w:rFonts w:ascii="Arial" w:hAnsi="Arial" w:cs="Arial"/>
          <w:color w:val="000000"/>
        </w:rPr>
        <w:br/>
        <w:t>Ampel jetzt im Herbst abtreten wird?</w:t>
      </w:r>
    </w:p>
    <w:p w14:paraId="1E7EB604" w14:textId="0E46246A" w:rsidR="00D22C1C" w:rsidRDefault="00F614EE" w:rsidP="00D22C1C">
      <w:pPr>
        <w:spacing w:before="120" w:after="120" w:line="240" w:lineRule="auto"/>
        <w:rPr>
          <w:rStyle w:val="edit"/>
          <w:rFonts w:ascii="Arial" w:hAnsi="Arial" w:cs="Arial"/>
          <w:color w:val="000000"/>
        </w:rPr>
      </w:pPr>
      <w:r w:rsidRPr="00F614EE">
        <w:rPr>
          <w:rStyle w:val="edit"/>
          <w:rFonts w:ascii="Arial" w:hAnsi="Arial" w:cs="Arial"/>
          <w:color w:val="000000"/>
          <w:u w:val="single"/>
        </w:rPr>
        <w:t>Heiko Schöning:</w:t>
      </w:r>
      <w:r w:rsidR="00F67ED1" w:rsidRPr="00C534E6">
        <w:rPr>
          <w:rStyle w:val="edit"/>
          <w:rFonts w:ascii="Arial" w:hAnsi="Arial" w:cs="Arial"/>
          <w:color w:val="000000"/>
        </w:rPr>
        <w:t xml:space="preserve"> ... die wichtigen Entscheidungen getroffen werden. Und da spielt die Musik, die ARD und ZDF eben nicht überträgt. Und das schon seit sieben Jahrzehnten. Die rechte Hand des Kanzlers und die rechte Hand des FDP-Ministers Lindner, die haben sich nämlich dort getroffen. Die waren eine der ganz wenigen Deutschen, die auf diesem Bilderberg-Meeting da waren. Und es ist ansonsten hochkarätig besetzt. Und ich hatte mich auch </w:t>
      </w:r>
      <w:r w:rsidR="00F67ED1" w:rsidRPr="00C534E6">
        <w:rPr>
          <w:rStyle w:val="edit"/>
          <w:rFonts w:ascii="Arial" w:hAnsi="Arial" w:cs="Arial"/>
          <w:color w:val="000000"/>
        </w:rPr>
        <w:lastRenderedPageBreak/>
        <w:t>gefragt, warum hat dieser Kanzleramtsminister Schmidt und der FDP-Minister Buschmann, warum waren die dort? Ja, und das sind genau diese Dinge, die man sehen kann. Und ich hatte auch dieses Bilderberg-Meeting in einem kostenlosen Schöning-Report N</w:t>
      </w:r>
      <w:r w:rsidR="00D22C1C">
        <w:rPr>
          <w:rStyle w:val="edit"/>
          <w:rFonts w:ascii="Arial" w:hAnsi="Arial" w:cs="Arial"/>
          <w:color w:val="000000"/>
        </w:rPr>
        <w:t>r. 6</w:t>
      </w:r>
      <w:r w:rsidR="00F67ED1" w:rsidRPr="00C534E6">
        <w:rPr>
          <w:rStyle w:val="edit"/>
          <w:rFonts w:ascii="Arial" w:hAnsi="Arial" w:cs="Arial"/>
          <w:color w:val="000000"/>
        </w:rPr>
        <w:t xml:space="preserve"> auch vorher veröffentlicht.</w:t>
      </w:r>
    </w:p>
    <w:p w14:paraId="4E7AC9FA" w14:textId="2640ACDC" w:rsidR="00D22C1C" w:rsidRDefault="00E10E5F" w:rsidP="00D22C1C">
      <w:pPr>
        <w:spacing w:before="120" w:after="120" w:line="240" w:lineRule="auto"/>
        <w:rPr>
          <w:rStyle w:val="edit"/>
          <w:rFonts w:ascii="Arial" w:hAnsi="Arial" w:cs="Arial"/>
          <w:color w:val="000000"/>
        </w:rPr>
      </w:pPr>
      <w:r w:rsidRPr="00E10E5F">
        <w:rPr>
          <w:rStyle w:val="edit"/>
          <w:rFonts w:ascii="Arial" w:hAnsi="Arial" w:cs="Arial"/>
          <w:color w:val="000000"/>
          <w:u w:val="single"/>
        </w:rPr>
        <w:t>Stefan Magnet:</w:t>
      </w:r>
      <w:r w:rsidR="00F67ED1" w:rsidRPr="00C534E6">
        <w:rPr>
          <w:rStyle w:val="edit"/>
          <w:rFonts w:ascii="Arial" w:hAnsi="Arial" w:cs="Arial"/>
          <w:color w:val="000000"/>
        </w:rPr>
        <w:t xml:space="preserve"> Und jetzt hat aber, der Finanzminister Lindner ist jetzt weg, aber ein neuer Finanzminister kommt. Wir hatten das gestern auch bei Auf 1 schon thematisiert. Jörg Kukies ist ein Mann von Goldman Sachs. Was sagen Sie dazu? </w:t>
      </w:r>
      <w:r w:rsidR="00F67ED1" w:rsidRPr="00C534E6">
        <w:rPr>
          <w:rStyle w:val="edit"/>
          <w:rFonts w:ascii="Arial" w:hAnsi="Arial" w:cs="Arial"/>
          <w:color w:val="000000"/>
        </w:rPr>
        <w:br/>
      </w:r>
      <w:r w:rsidR="00F67ED1" w:rsidRPr="00C534E6">
        <w:rPr>
          <w:rStyle w:val="edit"/>
          <w:rFonts w:ascii="Arial" w:hAnsi="Arial" w:cs="Arial"/>
          <w:color w:val="000000"/>
        </w:rPr>
        <w:br/>
      </w:r>
      <w:r w:rsidR="00F614EE" w:rsidRPr="00F614EE">
        <w:rPr>
          <w:rStyle w:val="edit"/>
          <w:rFonts w:ascii="Arial" w:hAnsi="Arial" w:cs="Arial"/>
          <w:color w:val="000000"/>
          <w:u w:val="single"/>
        </w:rPr>
        <w:t>Heiko Schöning:</w:t>
      </w:r>
      <w:r w:rsidR="00F67ED1" w:rsidRPr="00C534E6">
        <w:rPr>
          <w:rStyle w:val="edit"/>
          <w:rFonts w:ascii="Arial" w:hAnsi="Arial" w:cs="Arial"/>
          <w:color w:val="000000"/>
        </w:rPr>
        <w:t xml:space="preserve"> Jörg </w:t>
      </w:r>
      <w:proofErr w:type="spellStart"/>
      <w:r w:rsidR="00F67ED1" w:rsidRPr="00C534E6">
        <w:rPr>
          <w:rStyle w:val="edit"/>
          <w:rFonts w:ascii="Arial" w:hAnsi="Arial" w:cs="Arial"/>
          <w:color w:val="000000"/>
        </w:rPr>
        <w:t>Kukies</w:t>
      </w:r>
      <w:proofErr w:type="spellEnd"/>
      <w:r w:rsidR="00F67ED1" w:rsidRPr="00C534E6">
        <w:rPr>
          <w:rStyle w:val="edit"/>
          <w:rFonts w:ascii="Arial" w:hAnsi="Arial" w:cs="Arial"/>
          <w:color w:val="000000"/>
        </w:rPr>
        <w:t xml:space="preserve"> kommt in der Tat von der Großbank Goldman Sachs. Aber noch interessanter und unbekannter ist sein Ausbildungs-Hintergrund. Der stammt nämlich aus den USA. Er kommt von der Harvard School of Governance. Und der Leiter ist jetzt David Gergen. Und den habe ich auch in meinem Kurzfilm „Dark Winter“ schon porträtiert. Ein ganz, ganz wichtiger Mann. Sozusagen eine Klasse unter Henry Kissinger. Ein ganz wichtiger Strippenzieher. Und das ist so etwas wie der Agentenführer wahrscheinlich von Jörg Kukies. Denn die Harvard Kennedy School of Governance ist schon einige Male in Erscheinung getreten. Quasi als Agentenausbildungsschule. Und genau daher kommt Jörg Kukies. Es ist also ganz sicherlich kein Zufall, dass wir diesen Mann dort in der Regierung haben. Und jetzt sogar als offiziellen Finanzminister. Kurz gesagt muss sich jeder eigentlich fragen, der mehr Geld anlegen will. Herr Anlageberater, kennen Sie David Gergen? Ja? Und wer David Gergen da nicht kennt, der </w:t>
      </w:r>
      <w:r w:rsidR="00D22C1C" w:rsidRPr="00C534E6">
        <w:rPr>
          <w:rStyle w:val="edit"/>
          <w:rFonts w:ascii="Arial" w:hAnsi="Arial" w:cs="Arial"/>
          <w:color w:val="000000"/>
        </w:rPr>
        <w:t>kennt auch</w:t>
      </w:r>
      <w:r w:rsidR="00F67ED1" w:rsidRPr="00C534E6">
        <w:rPr>
          <w:rStyle w:val="edit"/>
          <w:rFonts w:ascii="Arial" w:hAnsi="Arial" w:cs="Arial"/>
          <w:color w:val="000000"/>
        </w:rPr>
        <w:t xml:space="preserve"> die Hintergründe der internationalen und deutschen Finanzpolitik nicht. Ich kann ihn mal kurz reinhalten. Das ist dieser Mensch.</w:t>
      </w:r>
    </w:p>
    <w:p w14:paraId="5F192CF6" w14:textId="7A7492CB" w:rsidR="00D22C1C" w:rsidRDefault="00E10E5F" w:rsidP="00D22C1C">
      <w:pPr>
        <w:spacing w:before="120" w:after="120" w:line="240" w:lineRule="auto"/>
        <w:rPr>
          <w:rStyle w:val="edit"/>
          <w:rFonts w:ascii="Arial" w:hAnsi="Arial" w:cs="Arial"/>
          <w:color w:val="000000"/>
        </w:rPr>
      </w:pPr>
      <w:r w:rsidRPr="00E10E5F">
        <w:rPr>
          <w:rStyle w:val="edit"/>
          <w:rFonts w:ascii="Arial" w:hAnsi="Arial" w:cs="Arial"/>
          <w:color w:val="000000"/>
          <w:u w:val="single"/>
        </w:rPr>
        <w:t>Stefan Magnet:</w:t>
      </w:r>
      <w:r w:rsidR="00F67ED1" w:rsidRPr="00C534E6">
        <w:rPr>
          <w:rStyle w:val="edit"/>
          <w:rFonts w:ascii="Arial" w:hAnsi="Arial" w:cs="Arial"/>
          <w:color w:val="000000"/>
        </w:rPr>
        <w:t xml:space="preserve"> Und Sie sagen, dass durch diese Aufstellung der Positionen, dass die Neubesetzung jetzt dazu führen soll, dass sozusagen alles weiter im Griff der Globalisten bleibt und das alles vorbereitet ist für einen künftigen Ausnahmezustand.</w:t>
      </w:r>
    </w:p>
    <w:p w14:paraId="2A35D2AB" w14:textId="49393F87" w:rsidR="00E10E5F" w:rsidRDefault="00F614EE" w:rsidP="00D22C1C">
      <w:pPr>
        <w:spacing w:before="120" w:after="120" w:line="240" w:lineRule="auto"/>
        <w:rPr>
          <w:rStyle w:val="edit"/>
          <w:rFonts w:ascii="Arial" w:hAnsi="Arial" w:cs="Arial"/>
          <w:color w:val="000000"/>
        </w:rPr>
      </w:pPr>
      <w:r w:rsidRPr="00F614EE">
        <w:rPr>
          <w:rStyle w:val="edit"/>
          <w:rFonts w:ascii="Arial" w:hAnsi="Arial" w:cs="Arial"/>
          <w:color w:val="000000"/>
          <w:u w:val="single"/>
        </w:rPr>
        <w:t>Heiko Schöning:</w:t>
      </w:r>
      <w:r w:rsidR="00F67ED1" w:rsidRPr="00C534E6">
        <w:rPr>
          <w:rStyle w:val="edit"/>
          <w:rFonts w:ascii="Arial" w:hAnsi="Arial" w:cs="Arial"/>
          <w:color w:val="000000"/>
        </w:rPr>
        <w:t xml:space="preserve"> Ja, in der Tat. Und man muss ja auch klar sagen, es gibt mittlerweile ja auch weitere Belege für die Vorplanung. Und der größte Beleg ist eben für einen Notstand ab 2025 ist eben, dass Bill Gates persönlich in diesem Jahr zur Bild-Zeitung gekommen ist und aus dem scheinbar heiteren Himmel über das Mikrobiom gesprochen hat und dazu befragt worden ist. Diese zwei Minuten, die muss man sich unbedingt anschauen, die auch auf youtube bild.de da ist und die </w:t>
      </w:r>
      <w:r w:rsidR="00D22C1C" w:rsidRPr="00C534E6">
        <w:rPr>
          <w:rStyle w:val="edit"/>
          <w:rFonts w:ascii="Arial" w:hAnsi="Arial" w:cs="Arial"/>
          <w:color w:val="000000"/>
        </w:rPr>
        <w:t>wir auch</w:t>
      </w:r>
      <w:r w:rsidR="00F67ED1" w:rsidRPr="00C534E6">
        <w:rPr>
          <w:rStyle w:val="edit"/>
          <w:rFonts w:ascii="Arial" w:hAnsi="Arial" w:cs="Arial"/>
          <w:color w:val="000000"/>
        </w:rPr>
        <w:t xml:space="preserve"> ja schon veröffentlicht haben. Denn das ist genau das, was ich ja zum Glück vorher im Buch beschreiben konnte, Angriff aufs Mikrobiom.</w:t>
      </w:r>
    </w:p>
    <w:p w14:paraId="5D3D6571" w14:textId="77777777" w:rsidR="00E10E5F" w:rsidRDefault="00F67ED1" w:rsidP="00D22C1C">
      <w:pPr>
        <w:spacing w:before="120" w:after="120" w:line="240" w:lineRule="auto"/>
        <w:rPr>
          <w:rStyle w:val="edit"/>
          <w:rFonts w:ascii="Arial" w:hAnsi="Arial" w:cs="Arial"/>
          <w:color w:val="000000"/>
        </w:rPr>
      </w:pPr>
      <w:r w:rsidRPr="00C534E6">
        <w:rPr>
          <w:rStyle w:val="edit"/>
          <w:rFonts w:ascii="Arial" w:hAnsi="Arial" w:cs="Arial"/>
          <w:color w:val="000000"/>
        </w:rPr>
        <w:t>Und Bill Gates kam jetzt eben auch nach Hamburg und kündigte aus dem heiteren Himmel eben auch an, dass das neue Angriffsziel das Darm-Mikrobiom ist und auch das vaginale Mikrobiom der Frauen. Das muss man sich mal vorstellen. Und wenn man diese zwei Minuten gesehen hat, dann sieht man, Moment mal, das ist ja tatsächlich abgesprochen. Denn dieses Interview ist ja nämlich etwas verunglückt. Und dieses haben wir. Deswegen ist es absolut ernst zu nehmen, dass wir eben nicht überrascht werden mit einem neuen Lockdown, mit einem neuen Notstand.</w:t>
      </w:r>
    </w:p>
    <w:p w14:paraId="1879F5C0" w14:textId="3848D5C3" w:rsidR="00D22C1C" w:rsidRDefault="00F67ED1" w:rsidP="00D22C1C">
      <w:pPr>
        <w:spacing w:before="120" w:after="120" w:line="240" w:lineRule="auto"/>
        <w:rPr>
          <w:rStyle w:val="edit"/>
          <w:rFonts w:ascii="Arial" w:hAnsi="Arial" w:cs="Arial"/>
          <w:color w:val="000000"/>
        </w:rPr>
      </w:pPr>
      <w:r w:rsidRPr="00C534E6">
        <w:rPr>
          <w:rStyle w:val="edit"/>
          <w:rFonts w:ascii="Arial" w:hAnsi="Arial" w:cs="Arial"/>
          <w:color w:val="000000"/>
        </w:rPr>
        <w:t xml:space="preserve">Also das, was wir mit einer pandemischen Notlage nationaler Tragweite haben, das können </w:t>
      </w:r>
      <w:r w:rsidR="00D22C1C" w:rsidRPr="00C534E6">
        <w:rPr>
          <w:rStyle w:val="edit"/>
          <w:rFonts w:ascii="Arial" w:hAnsi="Arial" w:cs="Arial"/>
          <w:color w:val="000000"/>
        </w:rPr>
        <w:t>wir eben</w:t>
      </w:r>
      <w:r w:rsidRPr="00C534E6">
        <w:rPr>
          <w:rStyle w:val="edit"/>
          <w:rFonts w:ascii="Arial" w:hAnsi="Arial" w:cs="Arial"/>
          <w:color w:val="000000"/>
        </w:rPr>
        <w:t xml:space="preserve"> auch wiederholt sehen. Auch vielleicht noch eingespielt mit einer kriegerischen Notlage nationaler Tragweite. Dafür können jetzt eben alle wichtigen NATO-Länder durchregieren ab 2025.</w:t>
      </w:r>
    </w:p>
    <w:p w14:paraId="56DD5538" w14:textId="77777777" w:rsidR="00F614EE" w:rsidRDefault="00F67ED1" w:rsidP="00D22C1C">
      <w:pPr>
        <w:spacing w:before="120" w:after="120" w:line="240" w:lineRule="auto"/>
        <w:rPr>
          <w:rStyle w:val="edit"/>
          <w:rFonts w:ascii="Arial" w:hAnsi="Arial" w:cs="Arial"/>
          <w:color w:val="000000"/>
        </w:rPr>
      </w:pPr>
      <w:r w:rsidRPr="00E10E5F">
        <w:rPr>
          <w:rStyle w:val="edit"/>
          <w:rFonts w:ascii="Arial" w:hAnsi="Arial" w:cs="Arial"/>
          <w:color w:val="000000"/>
          <w:u w:val="single"/>
        </w:rPr>
        <w:t>Stefan Magnet:</w:t>
      </w:r>
      <w:r w:rsidRPr="00C534E6">
        <w:rPr>
          <w:rStyle w:val="edit"/>
          <w:rFonts w:ascii="Arial" w:hAnsi="Arial" w:cs="Arial"/>
          <w:color w:val="000000"/>
        </w:rPr>
        <w:t xml:space="preserve"> Ich möchte jetzt noch ganz kurz beim Mikrobiom bleiben. Sie haben ja vor einem Jahr, als Sie das Buch „Angriff aufs Mikrobiom Game Over 2“ im Interview bei mir vorgestellt haben, haben Sie ja gesagt, das kommt auf uns zu. Damals haben die meisten Menschen das erste Mal etwas von diesem Thema gehört. Und Sie haben eine konkrete Voraussage gemacht und haben gesagt, es wird erst kommen nach der US -Wahl, im Frühjahr 2025, frühestens. Jetzt wurden die Wahltermine vorverlegt. Die US -Wahl ist geschlagen.</w:t>
      </w:r>
    </w:p>
    <w:p w14:paraId="645E67FA" w14:textId="2483298A" w:rsidR="00E10E5F" w:rsidRDefault="00F67ED1" w:rsidP="00D22C1C">
      <w:pPr>
        <w:spacing w:before="120" w:after="120" w:line="240" w:lineRule="auto"/>
        <w:rPr>
          <w:rStyle w:val="edit"/>
          <w:rFonts w:ascii="Arial" w:hAnsi="Arial" w:cs="Arial"/>
          <w:color w:val="000000"/>
        </w:rPr>
      </w:pPr>
      <w:r w:rsidRPr="00C534E6">
        <w:rPr>
          <w:rStyle w:val="edit"/>
          <w:rFonts w:ascii="Arial" w:hAnsi="Arial" w:cs="Arial"/>
          <w:color w:val="000000"/>
        </w:rPr>
        <w:t xml:space="preserve">Was befürchten Sie denn bezüglich Mikrobiom, ganz kurz gesagt? Ausführlich haben Sie das ja mit vielen Beweisen und Indizien in Ihrem Buch geschildert. Aber können Sie noch </w:t>
      </w:r>
      <w:r w:rsidRPr="00C534E6">
        <w:rPr>
          <w:rStyle w:val="edit"/>
          <w:rFonts w:ascii="Arial" w:hAnsi="Arial" w:cs="Arial"/>
          <w:color w:val="000000"/>
        </w:rPr>
        <w:lastRenderedPageBreak/>
        <w:t>ganz kurz zusammenfassen, was jetzt hier auf uns zukommen könnte in diesem Punkt? Und dann möchte ich zur Kriegsfrage noch kurz übergehen.</w:t>
      </w:r>
    </w:p>
    <w:p w14:paraId="06557F3A" w14:textId="77777777" w:rsidR="00F614EE" w:rsidRDefault="00F614EE" w:rsidP="00D22C1C">
      <w:pPr>
        <w:spacing w:before="120" w:after="120" w:line="240" w:lineRule="auto"/>
        <w:rPr>
          <w:rStyle w:val="edit"/>
          <w:rFonts w:ascii="Arial" w:hAnsi="Arial" w:cs="Arial"/>
          <w:color w:val="000000"/>
        </w:rPr>
      </w:pPr>
      <w:r w:rsidRPr="00F614EE">
        <w:rPr>
          <w:rStyle w:val="edit"/>
          <w:rFonts w:ascii="Arial" w:hAnsi="Arial" w:cs="Arial"/>
          <w:color w:val="000000"/>
          <w:u w:val="single"/>
        </w:rPr>
        <w:t>Heiko Schöning:</w:t>
      </w:r>
      <w:r w:rsidR="00F67ED1" w:rsidRPr="00C534E6">
        <w:rPr>
          <w:rStyle w:val="edit"/>
          <w:rFonts w:ascii="Arial" w:hAnsi="Arial" w:cs="Arial"/>
          <w:color w:val="000000"/>
        </w:rPr>
        <w:t xml:space="preserve"> Ja, also wir haben hier eine Vorbereitung, die detailliert belegbar ist, mit einem Bakterienangriff. Wir haben ja bei Covid 19 eine Geschichte, ein Narrativ gesehen mit einem Virus. Und jetzt geht es eigentlich um Bakterien. Und das Mikrobiom, das ist die Gemeinschaft der guten Bakterien in einem Menschen drin, in einem Darm. Das sind eigentlich unsere Freunde, die uns gesund und stark machen. Und darauf wird ein Angriff eben gestartet, kurz gesagt, mit Antibiotika, die keine sind.</w:t>
      </w:r>
    </w:p>
    <w:p w14:paraId="1243B66E" w14:textId="77777777" w:rsidR="00F614EE" w:rsidRDefault="00F67ED1" w:rsidP="00D22C1C">
      <w:pPr>
        <w:spacing w:before="120" w:after="120" w:line="240" w:lineRule="auto"/>
        <w:rPr>
          <w:rStyle w:val="edit"/>
          <w:rFonts w:ascii="Arial" w:hAnsi="Arial" w:cs="Arial"/>
          <w:color w:val="000000"/>
        </w:rPr>
      </w:pPr>
      <w:r w:rsidRPr="00C534E6">
        <w:rPr>
          <w:rStyle w:val="edit"/>
          <w:rFonts w:ascii="Arial" w:hAnsi="Arial" w:cs="Arial"/>
          <w:color w:val="000000"/>
        </w:rPr>
        <w:t xml:space="preserve">Stellen Sie sich einfach vor, jetzt dass alle Menschen plötzlich wegen bösen, bösen Bakterien in den Medien jetzt genveränderte Antibiotika nehmen sollen, auch Gesunde. Ja? Und das schädigt ganz, ganz viele Menschen. Und man kann damit auch sagen, wir können eine pandemische Notlage ausrufen für, ja, sogar weltweit, um diese bösen Bakterien zu bekämpfen. Und es ist seit vielen Jahren eben auch genauso finanziert worden, wie Corona finanziert worden ist durch die GAVI, die Organisation von den Regierungen, insbesondere der deutschen und auch der Bill &amp; Melinda Gates Stiftung. Und die Organisation, die jetzt dieses Bakterien-Antibiotika-Narrativ vorantreibt, die heißt </w:t>
      </w:r>
      <w:proofErr w:type="spellStart"/>
      <w:r w:rsidRPr="00C534E6">
        <w:rPr>
          <w:rStyle w:val="edit"/>
          <w:rFonts w:ascii="Arial" w:hAnsi="Arial" w:cs="Arial"/>
          <w:color w:val="000000"/>
        </w:rPr>
        <w:t>Carb</w:t>
      </w:r>
      <w:proofErr w:type="spellEnd"/>
      <w:r w:rsidRPr="00C534E6">
        <w:rPr>
          <w:rStyle w:val="edit"/>
          <w:rFonts w:ascii="Arial" w:hAnsi="Arial" w:cs="Arial"/>
          <w:color w:val="000000"/>
        </w:rPr>
        <w:t>-X.</w:t>
      </w:r>
    </w:p>
    <w:p w14:paraId="6B8EFBC3" w14:textId="77777777" w:rsidR="00F614EE" w:rsidRDefault="00F67ED1" w:rsidP="00D22C1C">
      <w:pPr>
        <w:spacing w:before="120" w:after="120" w:line="240" w:lineRule="auto"/>
        <w:rPr>
          <w:rStyle w:val="edit"/>
          <w:rFonts w:ascii="Arial" w:hAnsi="Arial" w:cs="Arial"/>
          <w:color w:val="000000"/>
        </w:rPr>
      </w:pPr>
      <w:r w:rsidRPr="00C534E6">
        <w:rPr>
          <w:rStyle w:val="edit"/>
          <w:rFonts w:ascii="Arial" w:hAnsi="Arial" w:cs="Arial"/>
          <w:color w:val="000000"/>
        </w:rPr>
        <w:t>Das ist das gleiche Parallel. Und wir haben hier ganz viele Parallelen, die wir eben auch beweisen können. Genauso auch mit den Produktionskapazitäten, die jetzt in einem Weltmaßstab hochgezogen werden für ein Ereignis, welches noch nie stattgefunden hat. Und da kann ich einfach nur klar sagen, es läuft auf uns zu. Und Bill Gates hat eben in Hamburg diese Werbekampagne mit dem Mikrobiom verunglückt angefangen.</w:t>
      </w:r>
    </w:p>
    <w:p w14:paraId="67906A7D" w14:textId="6C21E65A" w:rsidR="00E10E5F" w:rsidRDefault="00F67ED1" w:rsidP="00D22C1C">
      <w:pPr>
        <w:spacing w:before="120" w:after="120" w:line="240" w:lineRule="auto"/>
        <w:rPr>
          <w:rStyle w:val="edit"/>
          <w:rFonts w:ascii="Arial" w:hAnsi="Arial" w:cs="Arial"/>
          <w:color w:val="000000"/>
        </w:rPr>
      </w:pPr>
      <w:r w:rsidRPr="00C534E6">
        <w:rPr>
          <w:rStyle w:val="edit"/>
          <w:rFonts w:ascii="Arial" w:hAnsi="Arial" w:cs="Arial"/>
          <w:color w:val="000000"/>
        </w:rPr>
        <w:t xml:space="preserve">Und das ist unsere Chance, wenn das mehr Menschen tatsächlich sehen und realisieren, was eben frühestens ab 2025, denn da sind sie erst bereit, auf uns zuläuft. Und diese Synchronisation, diese Gleichschaltung der Wahltermine, das ist </w:t>
      </w:r>
      <w:r w:rsidR="00E10E5F" w:rsidRPr="00C534E6">
        <w:rPr>
          <w:rStyle w:val="edit"/>
          <w:rFonts w:ascii="Arial" w:hAnsi="Arial" w:cs="Arial"/>
          <w:color w:val="000000"/>
        </w:rPr>
        <w:t>wieder ein</w:t>
      </w:r>
      <w:r w:rsidRPr="00C534E6">
        <w:rPr>
          <w:rStyle w:val="edit"/>
          <w:rFonts w:ascii="Arial" w:hAnsi="Arial" w:cs="Arial"/>
          <w:color w:val="000000"/>
        </w:rPr>
        <w:t xml:space="preserve"> Baustein in der Planung.</w:t>
      </w:r>
    </w:p>
    <w:p w14:paraId="7FDE0A70" w14:textId="2EF62F8A" w:rsidR="00E10E5F" w:rsidRDefault="00E10E5F" w:rsidP="00D22C1C">
      <w:pPr>
        <w:spacing w:before="120" w:after="120" w:line="240" w:lineRule="auto"/>
        <w:rPr>
          <w:rStyle w:val="edit"/>
          <w:rFonts w:ascii="Arial" w:hAnsi="Arial" w:cs="Arial"/>
          <w:color w:val="000000"/>
        </w:rPr>
      </w:pPr>
      <w:r w:rsidRPr="00E10E5F">
        <w:rPr>
          <w:rStyle w:val="edit"/>
          <w:rFonts w:ascii="Arial" w:hAnsi="Arial" w:cs="Arial"/>
          <w:color w:val="000000"/>
          <w:u w:val="single"/>
        </w:rPr>
        <w:t>Stefan Magnet:</w:t>
      </w:r>
      <w:r w:rsidR="00F67ED1" w:rsidRPr="00C534E6">
        <w:rPr>
          <w:rStyle w:val="edit"/>
          <w:rFonts w:ascii="Arial" w:hAnsi="Arial" w:cs="Arial"/>
          <w:color w:val="000000"/>
        </w:rPr>
        <w:t xml:space="preserve"> Ja, wie gesagt, vor einem Jahr mag es noch als unrealistische Voraussage geklungen haben. Immer mehr Teile fügen sich jetzt zusammen. Und mit der Vorverlegung der Wahl tritt dieses Szenario beängstigend in unsere Wahrnehmung. Sie haben aber auch betont, dass es um die Gleichschaltung der NATO-Staaten ging. Jetzt hat die NATO, jetzt haben die Militärs natürlich beim inszenierten Corona-Ausnahmezustand eine ganz entscheidende Rolle gespielt. Aber auch eine Kriegsgefahr steht im Raum, wie wir das ja auch mehrfach bei Interviews schon thematisiert hatten. Was befürchten Sie denn jetzt konkret? Sie glauben also nicht, dass mit der Wahl Trumps die Kriegsgefahr ausgeräumt ist, sondern Sie befürchten, dass auch ein großer Krieg trotz allem vorangebracht werden könnte.</w:t>
      </w:r>
    </w:p>
    <w:p w14:paraId="0D49F89B" w14:textId="77777777" w:rsidR="00F614EE" w:rsidRDefault="00F614EE" w:rsidP="00D22C1C">
      <w:pPr>
        <w:spacing w:before="120" w:after="120" w:line="240" w:lineRule="auto"/>
        <w:rPr>
          <w:rStyle w:val="edit"/>
          <w:rFonts w:ascii="Arial" w:hAnsi="Arial" w:cs="Arial"/>
          <w:color w:val="000000"/>
        </w:rPr>
      </w:pPr>
      <w:r w:rsidRPr="00F614EE">
        <w:rPr>
          <w:rStyle w:val="edit"/>
          <w:rFonts w:ascii="Arial" w:hAnsi="Arial" w:cs="Arial"/>
          <w:color w:val="000000"/>
          <w:u w:val="single"/>
        </w:rPr>
        <w:t>Heiko Schöning:</w:t>
      </w:r>
      <w:r w:rsidR="00F67ED1" w:rsidRPr="00C534E6">
        <w:rPr>
          <w:rStyle w:val="edit"/>
          <w:rFonts w:ascii="Arial" w:hAnsi="Arial" w:cs="Arial"/>
          <w:color w:val="000000"/>
        </w:rPr>
        <w:t xml:space="preserve"> Ja, ganz genau. Und das ist das, was ich jetzt gerade sehe, dass jetzt überall jetzt gerade ja patriotische, rechtsgerichtete, vaterländische Regierungen jetzt eher da rankommen. Und wir sehen eben auch eine Gleichschaltung der großen Länder. Denn man muss ja einfach sehen, dieses gefälschte Corona-Narrativ, das haben auch China mitgemacht. Das hat auch Russland mitgemacht. Obwohl die natürlich auch wissen konnten und wissen mussten, dass das gefälscht ist.</w:t>
      </w:r>
    </w:p>
    <w:p w14:paraId="1C3B5BA0" w14:textId="77777777" w:rsidR="00F614EE" w:rsidRDefault="00F67ED1" w:rsidP="00D22C1C">
      <w:pPr>
        <w:spacing w:before="120" w:after="120" w:line="240" w:lineRule="auto"/>
        <w:rPr>
          <w:rStyle w:val="edit"/>
          <w:rFonts w:ascii="Arial" w:hAnsi="Arial" w:cs="Arial"/>
          <w:color w:val="000000"/>
        </w:rPr>
      </w:pPr>
      <w:r w:rsidRPr="00C534E6">
        <w:rPr>
          <w:rStyle w:val="edit"/>
          <w:rFonts w:ascii="Arial" w:hAnsi="Arial" w:cs="Arial"/>
          <w:color w:val="000000"/>
        </w:rPr>
        <w:t>Wir sehen in diesen großen Dingen, dass es eben zusammenläuft. Und das ist genau das Spiel, wenn man eben dahinter sieht, woher kommen diese Leute, diese Machtstrukturen, die ich ja im ersten Band genauer beschrieben habe. Das ist wichtig zu verstehen. Und eine kriegerische Notlage nationaler Tragweite kann eben genau von so einer patriotischen Regierung eben auch in Deutschland ausgerufen werden.</w:t>
      </w:r>
    </w:p>
    <w:p w14:paraId="23B203AB" w14:textId="2C36C9A4" w:rsidR="00E10E5F" w:rsidRDefault="00F67ED1" w:rsidP="00D22C1C">
      <w:pPr>
        <w:spacing w:before="120" w:after="120" w:line="240" w:lineRule="auto"/>
        <w:rPr>
          <w:rStyle w:val="edit"/>
          <w:rFonts w:ascii="Arial" w:hAnsi="Arial" w:cs="Arial"/>
          <w:color w:val="000000"/>
        </w:rPr>
      </w:pPr>
      <w:r w:rsidRPr="00C534E6">
        <w:rPr>
          <w:rStyle w:val="edit"/>
          <w:rFonts w:ascii="Arial" w:hAnsi="Arial" w:cs="Arial"/>
          <w:color w:val="000000"/>
        </w:rPr>
        <w:t xml:space="preserve">Und Trump ist ebenfalls jemand, den ich ja auch tatsächlich schon in dem Kartenspiel als Mr. Civil War auch bezeichnet habe. Denn er kommt ganz klar aus Mafiakreisen. Und seine Unterstützer jetzt auch, ja, die kommen vom Geheimdienst wie Peter Thiel. Es ist also wirklich global ein großes Szenario, um ganz viele Menschen dann wieder einsperren zu können und die wirklichen Maßnahmen durchzudrücken. Und das geht dann ums Finanzwesen. Die gute Nachricht daran ist, dass ich nicht daran glaube, dass es halt zu </w:t>
      </w:r>
      <w:r w:rsidRPr="00C534E6">
        <w:rPr>
          <w:rStyle w:val="edit"/>
          <w:rFonts w:ascii="Arial" w:hAnsi="Arial" w:cs="Arial"/>
          <w:color w:val="000000"/>
        </w:rPr>
        <w:lastRenderedPageBreak/>
        <w:t>einem wirklich schlimmen großen Krieg kommt, sondern nur höchstens zu lokalen Kriegsschauspielen. Denn wenn man sich wirklich anschaut, dann sind China und USA zum Beispiel nicht wirkliche Gegner. Das ist eine Illusion. Und auch Russland spielt da halt eine gewisse Rolle mit.</w:t>
      </w:r>
    </w:p>
    <w:p w14:paraId="164F8116" w14:textId="5CB617ED" w:rsidR="00E10E5F" w:rsidRDefault="00E10E5F" w:rsidP="00D22C1C">
      <w:pPr>
        <w:spacing w:before="120" w:after="120" w:line="240" w:lineRule="auto"/>
        <w:rPr>
          <w:rStyle w:val="edit"/>
          <w:rFonts w:ascii="Arial" w:hAnsi="Arial" w:cs="Arial"/>
          <w:color w:val="000000"/>
        </w:rPr>
      </w:pPr>
      <w:r w:rsidRPr="00E10E5F">
        <w:rPr>
          <w:rStyle w:val="edit"/>
          <w:rFonts w:ascii="Arial" w:hAnsi="Arial" w:cs="Arial"/>
          <w:color w:val="000000"/>
          <w:u w:val="single"/>
        </w:rPr>
        <w:t>Stefan Magnet:</w:t>
      </w:r>
      <w:r w:rsidR="00F67ED1" w:rsidRPr="00C534E6">
        <w:rPr>
          <w:rStyle w:val="edit"/>
          <w:rFonts w:ascii="Arial" w:hAnsi="Arial" w:cs="Arial"/>
          <w:color w:val="000000"/>
        </w:rPr>
        <w:t xml:space="preserve"> Das bedeutet, es könnten Stellvertreterkriege stattfinden und es geht letzten Endes wieder um die Verteilungskämpfe. Es geht darum, dass die Rüstungsindustrie vorankommt. Das entsprechende - Sie haben das Geld angesprochen - Umverteilungsmechanismen stattfinden, um in der Agenda insgesamt weiterzukommen und um den Rubel am Rollen zu halten.</w:t>
      </w:r>
    </w:p>
    <w:p w14:paraId="21089365" w14:textId="0A489E5E" w:rsidR="00F67ED1" w:rsidRPr="00C534E6" w:rsidRDefault="00F614EE" w:rsidP="00D22C1C">
      <w:pPr>
        <w:spacing w:before="120" w:after="120" w:line="240" w:lineRule="auto"/>
        <w:rPr>
          <w:rStyle w:val="edit"/>
          <w:rFonts w:ascii="Arial" w:hAnsi="Arial" w:cs="Arial"/>
          <w:color w:val="000000"/>
        </w:rPr>
      </w:pPr>
      <w:r w:rsidRPr="00F614EE">
        <w:rPr>
          <w:rStyle w:val="edit"/>
          <w:rFonts w:ascii="Arial" w:hAnsi="Arial" w:cs="Arial"/>
          <w:color w:val="000000"/>
          <w:u w:val="single"/>
        </w:rPr>
        <w:t>Heiko Schöning:</w:t>
      </w:r>
      <w:r w:rsidR="00F67ED1" w:rsidRPr="00C534E6">
        <w:rPr>
          <w:rStyle w:val="edit"/>
          <w:rFonts w:ascii="Arial" w:hAnsi="Arial" w:cs="Arial"/>
          <w:color w:val="000000"/>
        </w:rPr>
        <w:t xml:space="preserve"> Genau, das ist richtig. Den Rubel, da haben Sie das richtige Stichwort gebracht. Denn was ist ja unter der Corona-Pandemie sofort passiert? Die Geldmenge hat sich vervielfacht. Verstehen Sie? Vervielfacht. Es ist ganz viel Geld halt ins System gegeben worden. Und darum geht es eigentlich, dieses Spielcasino weiterzuhalten. Also vergessen Sie das Bruttosozialprodukt der einzelnen Länder oder der ganzen Welt. Ein Vielfaches wird jährlich wieder hineingegeben in das System. Das hat auch der Hedgefond-Manager David Rogers Webb auch klar dargelegt. Wir können das mittlerweile beweisen. Die große Enteignung steht dahinter. Wir haben das auch abgedruckt. Genau darum geht es. Und nachher auch die Einführung von digitalem Zentralbankgeld, CBDC. Und China wie Russland, die haben das jetzt schon. Es ist etwas, um uns halt in Angst und Schrecken zu setzen. Das Bakterien</w:t>
      </w:r>
      <w:r w:rsidR="00E10E5F">
        <w:rPr>
          <w:rStyle w:val="edit"/>
          <w:rFonts w:ascii="Arial" w:hAnsi="Arial" w:cs="Arial"/>
          <w:color w:val="000000"/>
        </w:rPr>
        <w:t>n</w:t>
      </w:r>
      <w:r w:rsidR="00F67ED1" w:rsidRPr="00C534E6">
        <w:rPr>
          <w:rStyle w:val="edit"/>
          <w:rFonts w:ascii="Arial" w:hAnsi="Arial" w:cs="Arial"/>
          <w:color w:val="000000"/>
        </w:rPr>
        <w:t>arrativ, den Angriff aufs Mikrobiom, das ist eine Schiene dabei. Und das andere, das Kriegerische, das sehen wir eben auch, dass das weiter vorangetrieben wird.</w:t>
      </w:r>
    </w:p>
    <w:p w14:paraId="610B5A8A" w14:textId="77777777" w:rsidR="00F67ED1" w:rsidRPr="00C534E6" w:rsidRDefault="00F67ED1" w:rsidP="00D22C1C">
      <w:pPr>
        <w:spacing w:before="120" w:after="120" w:line="240" w:lineRule="auto"/>
        <w:rPr>
          <w:rStyle w:val="edit"/>
          <w:rFonts w:ascii="Arial" w:hAnsi="Arial" w:cs="Arial"/>
          <w:b/>
          <w:color w:val="000000"/>
          <w:sz w:val="18"/>
          <w:szCs w:val="18"/>
        </w:rPr>
      </w:pPr>
      <w:r w:rsidRPr="00C534E6">
        <w:rPr>
          <w:rStyle w:val="edit"/>
          <w:rFonts w:ascii="Arial" w:hAnsi="Arial" w:cs="Arial"/>
          <w:b/>
          <w:color w:val="000000"/>
          <w:sz w:val="18"/>
          <w:szCs w:val="18"/>
        </w:rPr>
        <w:t>von tz</w:t>
      </w:r>
    </w:p>
    <w:p w14:paraId="0B9D399A"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47A84A0A" w14:textId="77777777" w:rsidR="00F130F6" w:rsidRPr="00F02018" w:rsidRDefault="00F130F6" w:rsidP="00F130F6">
      <w:pPr>
        <w:pStyle w:val="berschrift1"/>
        <w:spacing w:before="0" w:beforeAutospacing="0" w:after="0" w:afterAutospacing="0"/>
        <w:rPr>
          <w:rFonts w:ascii="Arial" w:hAnsi="Arial" w:cs="Arial"/>
          <w:sz w:val="22"/>
          <w:szCs w:val="22"/>
        </w:rPr>
      </w:pPr>
      <w:r w:rsidRPr="00F02018">
        <w:rPr>
          <w:rFonts w:ascii="Arial" w:hAnsi="Arial" w:cs="Arial"/>
          <w:color w:val="000000"/>
          <w:sz w:val="22"/>
          <w:szCs w:val="22"/>
        </w:rPr>
        <w:t>Neuwahlen in Frankreich und Großbritannien:</w:t>
      </w:r>
    </w:p>
    <w:p w14:paraId="1E2D406B" w14:textId="77777777" w:rsidR="00F130F6" w:rsidRPr="00F02018" w:rsidRDefault="00F130F6" w:rsidP="00F130F6">
      <w:pPr>
        <w:pStyle w:val="StandardWeb"/>
        <w:suppressAutoHyphens w:val="0"/>
        <w:spacing w:beforeAutospacing="0" w:afterAutospacing="0"/>
        <w:rPr>
          <w:rFonts w:ascii="Arial" w:hAnsi="Arial" w:cs="Arial"/>
          <w:sz w:val="22"/>
        </w:rPr>
      </w:pPr>
      <w:hyperlink r:id="rId10" w:tgtFrame="_blank" w:history="1">
        <w:r w:rsidRPr="00F02018">
          <w:rPr>
            <w:rStyle w:val="Hyperlink"/>
            <w:rFonts w:ascii="Arial" w:hAnsi="Arial" w:cs="Arial"/>
            <w:color w:val="0F7BE9"/>
            <w:sz w:val="22"/>
            <w:szCs w:val="22"/>
          </w:rPr>
          <w:t>https://www.zdf.de/nachrichten/politik/ausland/grossbritannien-rishi-sunak-neuwahlen-100.html</w:t>
        </w:r>
      </w:hyperlink>
    </w:p>
    <w:p w14:paraId="490D1A18" w14:textId="77777777" w:rsidR="00F130F6" w:rsidRPr="00F02018" w:rsidRDefault="00F130F6" w:rsidP="00F130F6">
      <w:pPr>
        <w:pStyle w:val="StandardWeb"/>
        <w:suppressAutoHyphens w:val="0"/>
        <w:spacing w:beforeAutospacing="0" w:afterAutospacing="0"/>
        <w:rPr>
          <w:rFonts w:ascii="Arial" w:hAnsi="Arial" w:cs="Arial"/>
          <w:sz w:val="22"/>
        </w:rPr>
      </w:pPr>
      <w:hyperlink r:id="rId11" w:tgtFrame="_blank" w:history="1">
        <w:r w:rsidRPr="00F02018">
          <w:rPr>
            <w:rStyle w:val="Hyperlink"/>
            <w:rFonts w:ascii="Arial" w:hAnsi="Arial" w:cs="Arial"/>
            <w:color w:val="0F7BE9"/>
            <w:sz w:val="22"/>
            <w:szCs w:val="22"/>
          </w:rPr>
          <w:t>https://www.tagesschau.de/ausland/europa/grossbritannien-wahlausgang-gruende-100.html</w:t>
        </w:r>
      </w:hyperlink>
    </w:p>
    <w:p w14:paraId="16AEE0AA" w14:textId="77777777" w:rsidR="00F130F6" w:rsidRPr="00F02018" w:rsidRDefault="00F130F6" w:rsidP="00F130F6">
      <w:pPr>
        <w:pStyle w:val="StandardWeb"/>
        <w:suppressAutoHyphens w:val="0"/>
        <w:spacing w:beforeAutospacing="0" w:afterAutospacing="0"/>
        <w:rPr>
          <w:rFonts w:ascii="Arial" w:hAnsi="Arial" w:cs="Arial"/>
          <w:sz w:val="22"/>
        </w:rPr>
      </w:pPr>
      <w:hyperlink r:id="rId12" w:tgtFrame="_blank" w:history="1">
        <w:r w:rsidRPr="00F02018">
          <w:rPr>
            <w:rStyle w:val="Hyperlink"/>
            <w:rFonts w:ascii="Arial" w:hAnsi="Arial" w:cs="Arial"/>
            <w:color w:val="0F7BE9"/>
            <w:sz w:val="22"/>
            <w:szCs w:val="22"/>
          </w:rPr>
          <w:t>https://www.tagesschau.de/ausland/europa/frankreich-neuwahlen-macron-100.html</w:t>
        </w:r>
      </w:hyperlink>
    </w:p>
    <w:p w14:paraId="4DED9A58" w14:textId="77777777" w:rsidR="00F130F6" w:rsidRDefault="00F130F6" w:rsidP="00F130F6">
      <w:pPr>
        <w:pStyle w:val="StandardWeb"/>
        <w:suppressAutoHyphens w:val="0"/>
        <w:spacing w:beforeAutospacing="0" w:afterAutospacing="0"/>
        <w:rPr>
          <w:rFonts w:ascii="Arial" w:hAnsi="Arial" w:cs="Arial"/>
          <w:sz w:val="22"/>
        </w:rPr>
      </w:pPr>
      <w:hyperlink r:id="rId13" w:history="1">
        <w:r w:rsidRPr="00100087">
          <w:rPr>
            <w:rStyle w:val="Hyperlink"/>
            <w:rFonts w:ascii="Arial" w:hAnsi="Arial" w:cs="Arial"/>
            <w:sz w:val="22"/>
            <w:szCs w:val="22"/>
          </w:rPr>
          <w:t>https://www.n-tv.de/politik/Parlamentswahl-in-Frankreich-Rechtsnationale-bei-erster-Runde-vorne-article25054172.html</w:t>
        </w:r>
      </w:hyperlink>
    </w:p>
    <w:p w14:paraId="2F4711D7" w14:textId="77777777" w:rsidR="00F130F6" w:rsidRDefault="00F130F6" w:rsidP="00F130F6">
      <w:pPr>
        <w:pStyle w:val="StandardWeb"/>
        <w:suppressAutoHyphens w:val="0"/>
        <w:spacing w:beforeAutospacing="0" w:afterAutospacing="0"/>
        <w:rPr>
          <w:rFonts w:ascii="Arial" w:hAnsi="Arial" w:cs="Arial"/>
          <w:color w:val="000000"/>
          <w:sz w:val="22"/>
          <w:u w:val="single"/>
        </w:rPr>
      </w:pPr>
    </w:p>
    <w:p w14:paraId="54841FD9" w14:textId="77777777" w:rsidR="00F130F6" w:rsidRPr="00AD20A6" w:rsidRDefault="00F130F6" w:rsidP="00F130F6">
      <w:pPr>
        <w:pStyle w:val="StandardWeb"/>
        <w:suppressAutoHyphens w:val="0"/>
        <w:spacing w:beforeAutospacing="0" w:afterAutospacing="0"/>
        <w:rPr>
          <w:rFonts w:ascii="Arial" w:hAnsi="Arial" w:cs="Arial"/>
          <w:b/>
          <w:bCs/>
          <w:sz w:val="22"/>
        </w:rPr>
      </w:pPr>
      <w:r w:rsidRPr="00AD20A6">
        <w:rPr>
          <w:rFonts w:ascii="Arial" w:hAnsi="Arial" w:cs="Arial"/>
          <w:b/>
          <w:bCs/>
          <w:color w:val="000000"/>
          <w:sz w:val="22"/>
          <w:szCs w:val="22"/>
        </w:rPr>
        <w:t>Wahlplakate bereits gedruckt</w:t>
      </w:r>
    </w:p>
    <w:p w14:paraId="6BC6B141" w14:textId="77777777" w:rsidR="00F130F6" w:rsidRDefault="00F130F6" w:rsidP="00F130F6">
      <w:pPr>
        <w:pStyle w:val="StandardWeb"/>
        <w:spacing w:beforeAutospacing="0" w:afterAutospacing="0"/>
        <w:rPr>
          <w:rFonts w:ascii="Arial" w:hAnsi="Arial" w:cs="Arial"/>
          <w:sz w:val="22"/>
          <w:szCs w:val="22"/>
        </w:rPr>
      </w:pPr>
      <w:hyperlink r:id="rId14" w:history="1">
        <w:r w:rsidRPr="006C41A9">
          <w:rPr>
            <w:rStyle w:val="Hyperlink"/>
            <w:rFonts w:ascii="Arial" w:hAnsi="Arial" w:cs="Arial"/>
            <w:sz w:val="22"/>
            <w:szCs w:val="22"/>
          </w:rPr>
          <w:t>https://www.br.de/nachrichten/bayern/neuwahl-soeder-aiwanger-und-co-schon-im-wahlkampfmodus,UTQsFtk</w:t>
        </w:r>
      </w:hyperlink>
    </w:p>
    <w:p w14:paraId="408AFA42" w14:textId="77777777" w:rsidR="00F130F6" w:rsidRDefault="00F130F6" w:rsidP="00F130F6">
      <w:pPr>
        <w:pStyle w:val="StandardWeb"/>
        <w:spacing w:beforeAutospacing="0" w:afterAutospacing="0"/>
        <w:rPr>
          <w:rStyle w:val="Absatz-Standardschriftart2"/>
          <w:rFonts w:ascii="Arial" w:hAnsi="Arial" w:cs="Arial"/>
          <w:b/>
          <w:sz w:val="22"/>
          <w:szCs w:val="22"/>
        </w:rPr>
      </w:pPr>
    </w:p>
    <w:p w14:paraId="2EAF8254" w14:textId="77777777" w:rsidR="00F130F6" w:rsidRPr="00AD20A6" w:rsidRDefault="00F130F6" w:rsidP="00F130F6">
      <w:pPr>
        <w:pStyle w:val="StandardWeb"/>
        <w:spacing w:beforeAutospacing="0" w:afterAutospacing="0"/>
        <w:rPr>
          <w:rStyle w:val="Absatz-Standardschriftart2"/>
          <w:rFonts w:ascii="Arial" w:hAnsi="Arial" w:cs="Arial"/>
          <w:b/>
          <w:sz w:val="22"/>
          <w:szCs w:val="22"/>
          <w:u w:val="single"/>
        </w:rPr>
      </w:pPr>
      <w:r w:rsidRPr="00AD20A6">
        <w:rPr>
          <w:rStyle w:val="Absatz-Standardschriftart2"/>
          <w:rFonts w:ascii="Arial" w:hAnsi="Arial" w:cs="Arial"/>
          <w:b/>
          <w:sz w:val="22"/>
          <w:u w:val="single"/>
        </w:rPr>
        <w:t>Nachtrag:</w:t>
      </w:r>
    </w:p>
    <w:p w14:paraId="09E0C386" w14:textId="77777777" w:rsidR="00F130F6" w:rsidRDefault="00F130F6" w:rsidP="00F130F6">
      <w:pPr>
        <w:pStyle w:val="StandardWeb"/>
        <w:spacing w:beforeAutospacing="0" w:afterAutospacing="0"/>
        <w:rPr>
          <w:rStyle w:val="Hyperlink"/>
          <w:rFonts w:ascii="Arial" w:hAnsi="Arial" w:cs="Arial"/>
          <w:bCs/>
          <w:sz w:val="22"/>
          <w:szCs w:val="22"/>
        </w:rPr>
      </w:pPr>
      <w:r w:rsidRPr="00AD20A6">
        <w:rPr>
          <w:rFonts w:ascii="Arial" w:hAnsi="Arial" w:cs="Arial"/>
          <w:b/>
          <w:sz w:val="22"/>
          <w:szCs w:val="22"/>
        </w:rPr>
        <w:t>1. Zu Neuwahlen und zum Bilderberg-Meeting 2024 in Madrid siehe DER SCHÖNING REPORT Vol.6</w:t>
      </w:r>
      <w:r w:rsidRPr="00AD20A6">
        <w:rPr>
          <w:rFonts w:ascii="Arial" w:hAnsi="Arial" w:cs="Arial"/>
          <w:b/>
          <w:sz w:val="22"/>
          <w:szCs w:val="22"/>
        </w:rPr>
        <w:br/>
      </w:r>
      <w:hyperlink r:id="rId15" w:history="1">
        <w:r w:rsidRPr="00AD20A6">
          <w:rPr>
            <w:rStyle w:val="Hyperlink"/>
            <w:rFonts w:ascii="Arial" w:hAnsi="Arial" w:cs="Arial"/>
            <w:bCs/>
            <w:sz w:val="22"/>
            <w:szCs w:val="22"/>
          </w:rPr>
          <w:t>https://eticamedia.eu/schoeningreport/vol6/</w:t>
        </w:r>
      </w:hyperlink>
      <w:r w:rsidRPr="00AD20A6">
        <w:rPr>
          <w:rFonts w:ascii="Arial" w:hAnsi="Arial" w:cs="Arial"/>
          <w:bCs/>
          <w:sz w:val="22"/>
          <w:szCs w:val="22"/>
        </w:rPr>
        <w:br/>
      </w:r>
      <w:r w:rsidRPr="00AD20A6">
        <w:rPr>
          <w:rFonts w:ascii="Arial" w:hAnsi="Arial" w:cs="Arial"/>
          <w:b/>
          <w:sz w:val="22"/>
          <w:szCs w:val="22"/>
        </w:rPr>
        <w:br/>
        <w:t>2. Dokumentarfilm DARK WINTER:</w:t>
      </w:r>
      <w:r w:rsidRPr="00AD20A6">
        <w:rPr>
          <w:rFonts w:ascii="Arial" w:hAnsi="Arial" w:cs="Arial"/>
          <w:b/>
          <w:sz w:val="22"/>
          <w:szCs w:val="22"/>
        </w:rPr>
        <w:br/>
        <w:t>Auf Deutsch als DVD gesichert, beiliegend zum Buch GAME OVER Band 1</w:t>
      </w:r>
      <w:r w:rsidRPr="00AD20A6">
        <w:rPr>
          <w:rFonts w:ascii="Arial" w:hAnsi="Arial" w:cs="Arial"/>
          <w:b/>
          <w:sz w:val="22"/>
          <w:szCs w:val="22"/>
        </w:rPr>
        <w:br/>
      </w:r>
      <w:hyperlink r:id="rId16" w:history="1">
        <w:r w:rsidRPr="00AD20A6">
          <w:rPr>
            <w:rStyle w:val="Hyperlink"/>
            <w:rFonts w:ascii="Arial" w:hAnsi="Arial" w:cs="Arial"/>
            <w:bCs/>
            <w:sz w:val="22"/>
            <w:szCs w:val="22"/>
          </w:rPr>
          <w:t>https://eticamedia.eu/produkt/game-over/</w:t>
        </w:r>
      </w:hyperlink>
      <w:r w:rsidRPr="00AD20A6">
        <w:rPr>
          <w:rFonts w:ascii="Arial" w:hAnsi="Arial" w:cs="Arial"/>
          <w:b/>
          <w:sz w:val="22"/>
          <w:szCs w:val="22"/>
        </w:rPr>
        <w:t xml:space="preserve">Auf Englisch auf YouTube unter: </w:t>
      </w:r>
      <w:r w:rsidRPr="00AD20A6">
        <w:rPr>
          <w:rFonts w:ascii="Arial" w:hAnsi="Arial" w:cs="Arial"/>
          <w:b/>
          <w:sz w:val="22"/>
          <w:szCs w:val="22"/>
        </w:rPr>
        <w:br/>
      </w:r>
      <w:hyperlink r:id="rId17" w:history="1">
        <w:r w:rsidRPr="00AD20A6">
          <w:rPr>
            <w:rStyle w:val="Hyperlink"/>
            <w:rFonts w:ascii="Arial" w:hAnsi="Arial" w:cs="Arial"/>
            <w:bCs/>
            <w:sz w:val="22"/>
            <w:szCs w:val="22"/>
          </w:rPr>
          <w:t>https://youtu.be/obNiPVWzkTI?feature=shared</w:t>
        </w:r>
      </w:hyperlink>
      <w:r w:rsidRPr="00AD20A6">
        <w:rPr>
          <w:rFonts w:ascii="Arial" w:hAnsi="Arial" w:cs="Arial"/>
          <w:bCs/>
          <w:sz w:val="22"/>
          <w:szCs w:val="22"/>
        </w:rPr>
        <w:br/>
      </w:r>
      <w:r w:rsidRPr="00AD20A6">
        <w:rPr>
          <w:rFonts w:ascii="Arial" w:hAnsi="Arial" w:cs="Arial"/>
          <w:b/>
          <w:sz w:val="22"/>
          <w:szCs w:val="22"/>
        </w:rPr>
        <w:br/>
        <w:t xml:space="preserve">3. </w:t>
      </w:r>
      <w:proofErr w:type="spellStart"/>
      <w:r w:rsidRPr="00AD20A6">
        <w:rPr>
          <w:rFonts w:ascii="Arial" w:hAnsi="Arial" w:cs="Arial"/>
          <w:b/>
          <w:sz w:val="22"/>
          <w:szCs w:val="22"/>
        </w:rPr>
        <w:t>Telegram</w:t>
      </w:r>
      <w:proofErr w:type="spellEnd"/>
      <w:r w:rsidRPr="00AD20A6">
        <w:rPr>
          <w:rFonts w:ascii="Arial" w:hAnsi="Arial" w:cs="Arial"/>
          <w:b/>
          <w:sz w:val="22"/>
          <w:szCs w:val="22"/>
        </w:rPr>
        <w:t xml:space="preserve"> Kanal HS</w:t>
      </w:r>
      <w:r w:rsidRPr="00AD20A6">
        <w:rPr>
          <w:rFonts w:ascii="Arial" w:hAnsi="Arial" w:cs="Arial"/>
          <w:b/>
          <w:sz w:val="22"/>
          <w:szCs w:val="22"/>
        </w:rPr>
        <w:br/>
      </w:r>
      <w:hyperlink r:id="rId18" w:history="1">
        <w:r w:rsidRPr="00AD20A6">
          <w:rPr>
            <w:rStyle w:val="Hyperlink"/>
            <w:rFonts w:ascii="Arial" w:hAnsi="Arial" w:cs="Arial"/>
            <w:bCs/>
            <w:sz w:val="22"/>
            <w:szCs w:val="22"/>
          </w:rPr>
          <w:t>https://t.me/heiko_schoening</w:t>
        </w:r>
      </w:hyperlink>
    </w:p>
    <w:p w14:paraId="759B151B" w14:textId="6C1893F8" w:rsidR="00F130F6" w:rsidRPr="00F130F6" w:rsidRDefault="00F130F6" w:rsidP="00F130F6">
      <w:pPr>
        <w:pStyle w:val="StandardWeb"/>
        <w:spacing w:beforeAutospacing="0" w:afterAutospacing="0"/>
        <w:jc w:val="center"/>
        <w:rPr>
          <w:rStyle w:val="edit"/>
          <w:rFonts w:ascii="Arial" w:hAnsi="Arial" w:cs="Arial"/>
          <w:bCs/>
          <w:color w:val="000000"/>
          <w:szCs w:val="18"/>
        </w:rPr>
      </w:pPr>
      <w:r w:rsidRPr="00AD20A6">
        <w:rPr>
          <w:rStyle w:val="Absatz-Standardschriftart2"/>
          <w:rFonts w:ascii="Arial" w:hAnsi="Arial" w:cs="Arial"/>
          <w:bCs/>
          <w:sz w:val="22"/>
          <w:szCs w:val="22"/>
        </w:rPr>
        <w:br/>
      </w:r>
      <w:r w:rsidRPr="00F130F6">
        <w:rPr>
          <w:rStyle w:val="edit"/>
          <w:rFonts w:ascii="Arial" w:hAnsi="Arial" w:cs="Arial"/>
          <w:bCs/>
          <w:color w:val="000000"/>
          <w:szCs w:val="18"/>
        </w:rPr>
        <w:t>--------------------</w:t>
      </w:r>
    </w:p>
    <w:p w14:paraId="1A8EB9EA" w14:textId="77777777" w:rsidR="00F130F6" w:rsidRDefault="00F130F6" w:rsidP="00F130F6">
      <w:pPr>
        <w:pStyle w:val="StandardWeb"/>
        <w:spacing w:beforeAutospacing="0" w:afterAutospacing="0"/>
        <w:rPr>
          <w:rStyle w:val="edit"/>
          <w:rFonts w:ascii="Arial" w:hAnsi="Arial" w:cs="Arial"/>
          <w:b/>
          <w:color w:val="000000"/>
          <w:szCs w:val="18"/>
        </w:rPr>
      </w:pPr>
    </w:p>
    <w:p w14:paraId="7F73FDE3" w14:textId="77777777" w:rsidR="00F614EE" w:rsidRDefault="00F614EE">
      <w:pPr>
        <w:rPr>
          <w:rStyle w:val="edit"/>
          <w:rFonts w:ascii="Arial" w:eastAsia="Times New Roman" w:hAnsi="Arial" w:cs="Arial"/>
          <w:b/>
          <w:color w:val="000000"/>
          <w:sz w:val="24"/>
          <w:szCs w:val="18"/>
        </w:rPr>
      </w:pPr>
      <w:r>
        <w:rPr>
          <w:rStyle w:val="edit"/>
          <w:rFonts w:ascii="Arial" w:hAnsi="Arial" w:cs="Arial"/>
          <w:b/>
          <w:color w:val="000000"/>
          <w:szCs w:val="18"/>
        </w:rPr>
        <w:br w:type="page"/>
      </w:r>
    </w:p>
    <w:p w14:paraId="7E7AD4EC" w14:textId="1EF03027" w:rsidR="00C534E6" w:rsidRPr="00F130F6" w:rsidRDefault="00C534E6" w:rsidP="00F130F6">
      <w:pPr>
        <w:pStyle w:val="StandardWeb"/>
        <w:spacing w:beforeAutospacing="0" w:afterAutospacing="0"/>
        <w:rPr>
          <w:rStyle w:val="edit"/>
          <w:rFonts w:ascii="Arial" w:hAnsi="Arial" w:cs="Arial"/>
          <w:bCs/>
          <w:sz w:val="22"/>
          <w:szCs w:val="22"/>
        </w:rPr>
      </w:pPr>
      <w:r w:rsidRPr="00C534E6">
        <w:rPr>
          <w:rStyle w:val="edit"/>
          <w:rFonts w:ascii="Arial" w:hAnsi="Arial" w:cs="Arial"/>
          <w:b/>
          <w:color w:val="000000"/>
          <w:szCs w:val="18"/>
        </w:rPr>
        <w:lastRenderedPageBreak/>
        <w:t>Das könnte Sie auch interessieren:</w:t>
      </w:r>
    </w:p>
    <w:p w14:paraId="49475473" w14:textId="76D8EF6B" w:rsidR="00C534E6" w:rsidRPr="00C534E6" w:rsidRDefault="00C534E6" w:rsidP="00C534E6">
      <w:pPr>
        <w:keepLines/>
        <w:spacing w:after="160"/>
        <w:rPr>
          <w:rFonts w:ascii="Arial" w:hAnsi="Arial" w:cs="Arial"/>
          <w:sz w:val="18"/>
          <w:szCs w:val="18"/>
        </w:rPr>
      </w:pPr>
      <w:r w:rsidRPr="002B28C8">
        <w:t xml:space="preserve">#Politik - </w:t>
      </w:r>
      <w:hyperlink r:id="rId19" w:history="1">
        <w:r w:rsidRPr="00F24C6F">
          <w:rPr>
            <w:rStyle w:val="Hyperlink"/>
          </w:rPr>
          <w:t>www.kla.tv/Politik</w:t>
        </w:r>
      </w:hyperlink>
      <w:r w:rsidR="00FD653E">
        <w:br/>
      </w:r>
      <w:r w:rsidRPr="002B28C8">
        <w:t xml:space="preserve">#Deutschland - </w:t>
      </w:r>
      <w:hyperlink r:id="rId20" w:history="1">
        <w:r w:rsidRPr="00F24C6F">
          <w:rPr>
            <w:rStyle w:val="Hyperlink"/>
          </w:rPr>
          <w:t>www.kla.tv/deutschland</w:t>
        </w:r>
      </w:hyperlink>
      <w:r w:rsidR="00FD653E">
        <w:br/>
      </w:r>
      <w:r w:rsidRPr="002B28C8">
        <w:t xml:space="preserve">#HeikoSchoening - Dr. Heiko Schöning - </w:t>
      </w:r>
      <w:hyperlink r:id="rId21" w:history="1">
        <w:r w:rsidRPr="00F24C6F">
          <w:rPr>
            <w:rStyle w:val="Hyperlink"/>
          </w:rPr>
          <w:t>www.kla.tv/HeikoSchoening</w:t>
        </w:r>
      </w:hyperlink>
      <w:r w:rsidR="00FD653E">
        <w:br/>
      </w:r>
      <w:r w:rsidRPr="002B28C8">
        <w:t xml:space="preserve">#StefanMagnet - Stefan Magnet - </w:t>
      </w:r>
      <w:hyperlink r:id="rId22" w:history="1">
        <w:r w:rsidRPr="00F24C6F">
          <w:rPr>
            <w:rStyle w:val="Hyperlink"/>
          </w:rPr>
          <w:t>www.kla.tv/StefanMagnet</w:t>
        </w:r>
      </w:hyperlink>
      <w:r w:rsidR="00FD653E">
        <w:br/>
      </w:r>
      <w:r w:rsidRPr="002B28C8">
        <w:t xml:space="preserve">#AUF1 - </w:t>
      </w:r>
      <w:hyperlink r:id="rId23" w:history="1">
        <w:r w:rsidRPr="00F24C6F">
          <w:rPr>
            <w:rStyle w:val="Hyperlink"/>
          </w:rPr>
          <w:t>www.kla.tv/AUF1</w:t>
        </w:r>
      </w:hyperlink>
      <w:r w:rsidR="00FD653E">
        <w:br/>
      </w:r>
      <w:r w:rsidRPr="002B28C8">
        <w:t xml:space="preserve">#Interviews - </w:t>
      </w:r>
      <w:hyperlink r:id="rId24" w:history="1">
        <w:r w:rsidRPr="00F24C6F">
          <w:rPr>
            <w:rStyle w:val="Hyperlink"/>
          </w:rPr>
          <w:t>www.kla.tv/Interviews</w:t>
        </w:r>
      </w:hyperlink>
      <w:r w:rsidR="00FD653E">
        <w:br/>
      </w:r>
      <w:r w:rsidRPr="002B28C8">
        <w:t xml:space="preserve">#DonaldTrump - Donald Trump - </w:t>
      </w:r>
      <w:hyperlink r:id="rId25" w:history="1">
        <w:r w:rsidRPr="00F24C6F">
          <w:rPr>
            <w:rStyle w:val="Hyperlink"/>
          </w:rPr>
          <w:t>www.kla.tv/DonaldTrump</w:t>
        </w:r>
      </w:hyperlink>
      <w:r w:rsidR="00FD653E">
        <w:br/>
      </w:r>
      <w:r w:rsidRPr="002B28C8">
        <w:t xml:space="preserve">#Lockdown - </w:t>
      </w:r>
      <w:hyperlink r:id="rId26" w:history="1">
        <w:r w:rsidRPr="00F24C6F">
          <w:rPr>
            <w:rStyle w:val="Hyperlink"/>
          </w:rPr>
          <w:t>www.kla.tv/Lockdown</w:t>
        </w:r>
      </w:hyperlink>
      <w:r w:rsidR="00FD653E">
        <w:br/>
      </w:r>
      <w:r w:rsidRPr="002B28C8">
        <w:t xml:space="preserve">#Bilderberger - Bilderberger-Konferenzen - </w:t>
      </w:r>
      <w:hyperlink r:id="rId27" w:history="1">
        <w:r w:rsidRPr="00F24C6F">
          <w:rPr>
            <w:rStyle w:val="Hyperlink"/>
          </w:rPr>
          <w:t>www.kla.tv/Bilderberger</w:t>
        </w:r>
      </w:hyperlink>
      <w:r w:rsidR="00FD653E">
        <w:br/>
      </w:r>
      <w:r w:rsidRPr="002B28C8">
        <w:t xml:space="preserve">#CBDC - </w:t>
      </w:r>
      <w:hyperlink r:id="rId28" w:history="1">
        <w:r w:rsidRPr="00F24C6F">
          <w:rPr>
            <w:rStyle w:val="Hyperlink"/>
          </w:rPr>
          <w:t>www.kla.tv/CBDC</w:t>
        </w:r>
      </w:hyperlink>
      <w:r w:rsidR="00FD653E">
        <w:br/>
      </w:r>
      <w:r w:rsidRPr="002B28C8">
        <w:t xml:space="preserve">#Medienkommentar - </w:t>
      </w:r>
      <w:hyperlink r:id="rId29" w:history="1">
        <w:r w:rsidRPr="00F24C6F">
          <w:rPr>
            <w:rStyle w:val="Hyperlink"/>
          </w:rPr>
          <w:t>www.kla.tv/Medienkommentare</w:t>
        </w:r>
      </w:hyperlink>
    </w:p>
    <w:p w14:paraId="507F9D36"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74815E0D" wp14:editId="22020AFE">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4ABF0DDD" w14:textId="77777777" w:rsidR="00FF4982" w:rsidRPr="009779AD" w:rsidRDefault="00FF4982" w:rsidP="00FF4982">
      <w:pPr>
        <w:pStyle w:val="Listenabsatz"/>
        <w:keepNext/>
        <w:keepLines/>
        <w:numPr>
          <w:ilvl w:val="0"/>
          <w:numId w:val="1"/>
        </w:numPr>
        <w:ind w:left="714" w:hanging="357"/>
      </w:pPr>
      <w:r>
        <w:t>was die Medien nicht verschweigen sollten ...</w:t>
      </w:r>
    </w:p>
    <w:p w14:paraId="1E83AAAF" w14:textId="77777777" w:rsidR="00FF4982" w:rsidRPr="009779AD" w:rsidRDefault="00FF4982" w:rsidP="00FF4982">
      <w:pPr>
        <w:pStyle w:val="Listenabsatz"/>
        <w:keepNext/>
        <w:keepLines/>
        <w:numPr>
          <w:ilvl w:val="0"/>
          <w:numId w:val="1"/>
        </w:numPr>
        <w:ind w:left="714" w:hanging="357"/>
      </w:pPr>
      <w:r>
        <w:t>wenig Gehörtes vom Volk, für das Volk ...</w:t>
      </w:r>
    </w:p>
    <w:p w14:paraId="3C37B56B"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32" w:history="1">
        <w:r w:rsidR="001D6477" w:rsidRPr="001D6477">
          <w:rPr>
            <w:rStyle w:val="Hyperlink"/>
          </w:rPr>
          <w:t>www.kla.tv</w:t>
        </w:r>
      </w:hyperlink>
    </w:p>
    <w:p w14:paraId="4037AC67" w14:textId="77777777" w:rsidR="00FF4982" w:rsidRPr="001D6477" w:rsidRDefault="00FF4982" w:rsidP="001D6477">
      <w:pPr>
        <w:keepNext/>
        <w:keepLines/>
        <w:ind w:firstLine="357"/>
      </w:pPr>
      <w:r w:rsidRPr="001D6477">
        <w:t>Dranbleiben lohnt sich!</w:t>
      </w:r>
    </w:p>
    <w:p w14:paraId="32DDBFCA"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3" w:history="1">
        <w:r w:rsidRPr="001D6477">
          <w:rPr>
            <w:rStyle w:val="Hyperlink"/>
            <w:b/>
          </w:rPr>
          <w:t>www.kla.tv/abo</w:t>
        </w:r>
      </w:hyperlink>
    </w:p>
    <w:p w14:paraId="00137018"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04BFF5AE"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5340C716"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4" w:history="1">
        <w:r w:rsidR="00C60E18" w:rsidRPr="006C4827">
          <w:rPr>
            <w:rStyle w:val="Hyperlink"/>
            <w:b/>
          </w:rPr>
          <w:t>www.kla.tv/vernetzung</w:t>
        </w:r>
      </w:hyperlink>
    </w:p>
    <w:p w14:paraId="77228B4C"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436C65E6" wp14:editId="7EE4CDD8">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0346D75A"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6"/>
      <w:footerReference w:type="default" r:id="rId3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1C543" w14:textId="77777777" w:rsidR="002237BC" w:rsidRDefault="002237BC" w:rsidP="00F33FD6">
      <w:pPr>
        <w:spacing w:after="0" w:line="240" w:lineRule="auto"/>
      </w:pPr>
      <w:r>
        <w:separator/>
      </w:r>
    </w:p>
  </w:endnote>
  <w:endnote w:type="continuationSeparator" w:id="0">
    <w:p w14:paraId="570BB1E1" w14:textId="77777777" w:rsidR="002237BC" w:rsidRDefault="002237B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0E310" w14:textId="77777777" w:rsidR="00F33FD6" w:rsidRPr="00F33FD6" w:rsidRDefault="00F33FD6" w:rsidP="00F33FD6">
    <w:pPr>
      <w:pStyle w:val="Fuzeile"/>
      <w:pBdr>
        <w:top w:val="single" w:sz="6" w:space="3" w:color="365F91" w:themeColor="accent1" w:themeShade="BF"/>
      </w:pBdr>
      <w:rPr>
        <w:sz w:val="18"/>
      </w:rPr>
    </w:pPr>
    <w:r>
      <w:rPr>
        <w:noProof/>
        <w:sz w:val="18"/>
      </w:rPr>
      <w:t xml:space="preserve">Folgte das Scheitern der Ampel einem Drehbuch von höherer Stelle?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7F251" w14:textId="77777777" w:rsidR="002237BC" w:rsidRDefault="002237BC" w:rsidP="00F33FD6">
      <w:pPr>
        <w:spacing w:after="0" w:line="240" w:lineRule="auto"/>
      </w:pPr>
      <w:r>
        <w:separator/>
      </w:r>
    </w:p>
  </w:footnote>
  <w:footnote w:type="continuationSeparator" w:id="0">
    <w:p w14:paraId="0ED6DBDD" w14:textId="77777777" w:rsidR="002237BC" w:rsidRDefault="002237B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F6C2A3D" w14:textId="77777777" w:rsidTr="00FE2F5D">
      <w:tc>
        <w:tcPr>
          <w:tcW w:w="7717" w:type="dxa"/>
          <w:tcBorders>
            <w:left w:val="nil"/>
            <w:bottom w:val="single" w:sz="8" w:space="0" w:color="365F91" w:themeColor="accent1" w:themeShade="BF"/>
          </w:tcBorders>
        </w:tcPr>
        <w:p w14:paraId="7C91EABB"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www.kla.tv/31075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15.11.2024</w:t>
          </w:r>
        </w:p>
        <w:p w14:paraId="04E71062" w14:textId="77777777" w:rsidR="00F33FD6" w:rsidRPr="00B9284F" w:rsidRDefault="00F33FD6" w:rsidP="00FE2F5D">
          <w:pPr>
            <w:pStyle w:val="Kopfzeile"/>
            <w:rPr>
              <w:rFonts w:ascii="Arial" w:hAnsi="Arial" w:cs="Arial"/>
              <w:sz w:val="18"/>
            </w:rPr>
          </w:pPr>
        </w:p>
      </w:tc>
    </w:tr>
  </w:tbl>
  <w:p w14:paraId="639D2732"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4B7B2F8" wp14:editId="4659D51F">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19717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066C3"/>
    <w:rsid w:val="001D6477"/>
    <w:rsid w:val="002237BC"/>
    <w:rsid w:val="0026286C"/>
    <w:rsid w:val="00293107"/>
    <w:rsid w:val="00397567"/>
    <w:rsid w:val="003C19C9"/>
    <w:rsid w:val="00503FFA"/>
    <w:rsid w:val="005F58BE"/>
    <w:rsid w:val="00627ADC"/>
    <w:rsid w:val="006C4827"/>
    <w:rsid w:val="007C459E"/>
    <w:rsid w:val="00A05C56"/>
    <w:rsid w:val="00A71903"/>
    <w:rsid w:val="00AE2B81"/>
    <w:rsid w:val="00B9284F"/>
    <w:rsid w:val="00C205D1"/>
    <w:rsid w:val="00C534E6"/>
    <w:rsid w:val="00C60E18"/>
    <w:rsid w:val="00CB20A5"/>
    <w:rsid w:val="00D22C1C"/>
    <w:rsid w:val="00D2736E"/>
    <w:rsid w:val="00E10E5F"/>
    <w:rsid w:val="00E81F93"/>
    <w:rsid w:val="00F130F6"/>
    <w:rsid w:val="00F202F1"/>
    <w:rsid w:val="00F33FD6"/>
    <w:rsid w:val="00F614EE"/>
    <w:rsid w:val="00F67ED1"/>
    <w:rsid w:val="00FD653E"/>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8A517"/>
  <w15:docId w15:val="{99D712DD-73A3-4930-B2E8-6522EC7D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F130F6"/>
    <w:pPr>
      <w:spacing w:before="100" w:beforeAutospacing="1" w:after="100" w:afterAutospacing="1" w:line="240" w:lineRule="auto"/>
      <w:outlineLvl w:val="0"/>
    </w:pPr>
    <w:rPr>
      <w:rFonts w:ascii="Times New Roman" w:eastAsia="Times New Roman" w:hAnsi="Times New Roman" w:cs="Times New Roman"/>
      <w:b/>
      <w:bCs/>
      <w:kern w:val="2"/>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customStyle="1" w:styleId="berschrift1Zchn">
    <w:name w:val="Überschrift 1 Zchn"/>
    <w:basedOn w:val="Absatz-Standardschriftart"/>
    <w:link w:val="berschrift1"/>
    <w:uiPriority w:val="9"/>
    <w:qFormat/>
    <w:rsid w:val="00F130F6"/>
    <w:rPr>
      <w:rFonts w:ascii="Times New Roman" w:eastAsia="Times New Roman" w:hAnsi="Times New Roman" w:cs="Times New Roman"/>
      <w:b/>
      <w:bCs/>
      <w:kern w:val="2"/>
      <w:sz w:val="48"/>
      <w:szCs w:val="48"/>
    </w:rPr>
  </w:style>
  <w:style w:type="character" w:customStyle="1" w:styleId="Absatz-Standardschriftart2">
    <w:name w:val="Absatz-Standardschriftart2"/>
    <w:qFormat/>
    <w:rsid w:val="00F130F6"/>
  </w:style>
  <w:style w:type="paragraph" w:styleId="StandardWeb">
    <w:name w:val="Normal (Web)"/>
    <w:basedOn w:val="Standard"/>
    <w:uiPriority w:val="99"/>
    <w:qFormat/>
    <w:rsid w:val="00F130F6"/>
    <w:pPr>
      <w:suppressAutoHyphens/>
      <w:spacing w:beforeAutospacing="1" w:after="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tv.de/politik/Parlamentswahl-in-Frankreich-Rechtsnationale-bei-erster-Runde-vorne-article25054172.html" TargetMode="External"/><Relationship Id="rId18" Type="http://schemas.openxmlformats.org/officeDocument/2006/relationships/hyperlink" Target="https://t.me/heiko_schoening" TargetMode="External"/><Relationship Id="rId26" Type="http://schemas.openxmlformats.org/officeDocument/2006/relationships/hyperlink" Target="https://www.kla.tv/Lockdown" TargetMode="External"/><Relationship Id="rId39" Type="http://schemas.openxmlformats.org/officeDocument/2006/relationships/theme" Target="theme/theme1.xml"/><Relationship Id="rId21" Type="http://schemas.openxmlformats.org/officeDocument/2006/relationships/hyperlink" Target="https://www.kla.tv/HeikoSchoening" TargetMode="External"/><Relationship Id="rId34" Type="http://schemas.openxmlformats.org/officeDocument/2006/relationships/hyperlink" Target="https://www.kla.tv/vernetzung" TargetMode="External"/><Relationship Id="rId7" Type="http://schemas.openxmlformats.org/officeDocument/2006/relationships/hyperlink" Target="https://www.kla.tv/31075" TargetMode="External"/><Relationship Id="rId12" Type="http://schemas.openxmlformats.org/officeDocument/2006/relationships/hyperlink" Target="https://www.tagesschau.de/ausland/europa/frankreich-neuwahlen-macron-100.html" TargetMode="External"/><Relationship Id="rId17" Type="http://schemas.openxmlformats.org/officeDocument/2006/relationships/hyperlink" Target="https://youtu.be/obNiPVWzkTI?feature=shared" TargetMode="External"/><Relationship Id="rId25" Type="http://schemas.openxmlformats.org/officeDocument/2006/relationships/hyperlink" Target="https://www.kla.tv/DonaldTrump" TargetMode="External"/><Relationship Id="rId33" Type="http://schemas.openxmlformats.org/officeDocument/2006/relationships/hyperlink" Target="https://www.kla.tv/abo"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ticamedia.eu/produkt/game-over/" TargetMode="External"/><Relationship Id="rId20" Type="http://schemas.openxmlformats.org/officeDocument/2006/relationships/hyperlink" Target="https://www.kla.tv/deutschland" TargetMode="External"/><Relationship Id="rId29" Type="http://schemas.openxmlformats.org/officeDocument/2006/relationships/hyperlink" Target="https://www.kla.tv/Medienkommenta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gesschau.de/ausland/europa/grossbritannien-wahlausgang-gruende-100.html" TargetMode="External"/><Relationship Id="rId24" Type="http://schemas.openxmlformats.org/officeDocument/2006/relationships/hyperlink" Target="https://www.kla.tv/Interviews" TargetMode="External"/><Relationship Id="rId32" Type="http://schemas.openxmlformats.org/officeDocument/2006/relationships/hyperlink" Target="https://www.kla.tv"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ticamedia.eu/schoeningreport/vol6/" TargetMode="External"/><Relationship Id="rId23" Type="http://schemas.openxmlformats.org/officeDocument/2006/relationships/hyperlink" Target="https://www.kla.tv/AUF1" TargetMode="External"/><Relationship Id="rId28" Type="http://schemas.openxmlformats.org/officeDocument/2006/relationships/hyperlink" Target="https://www.kla.tv/CBDC" TargetMode="External"/><Relationship Id="rId36" Type="http://schemas.openxmlformats.org/officeDocument/2006/relationships/header" Target="header1.xml"/><Relationship Id="rId10" Type="http://schemas.openxmlformats.org/officeDocument/2006/relationships/hyperlink" Target="https://www.zdf.de/nachrichten/politik/ausland/grossbritannien-rishi-sunak-neuwahlen-100.html" TargetMode="External"/><Relationship Id="rId19" Type="http://schemas.openxmlformats.org/officeDocument/2006/relationships/hyperlink" Target="https://www.kla.tv/Politik" TargetMode="External"/><Relationship Id="rId31"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br.de/nachrichten/bayern/neuwahl-soeder-aiwanger-und-co-schon-im-wahlkampfmodus,UTQsFtk" TargetMode="External"/><Relationship Id="rId22" Type="http://schemas.openxmlformats.org/officeDocument/2006/relationships/hyperlink" Target="https://www.kla.tv/StefanMagnet" TargetMode="External"/><Relationship Id="rId27" Type="http://schemas.openxmlformats.org/officeDocument/2006/relationships/hyperlink" Target="https://www.kla.tv/Bilderberger" TargetMode="External"/><Relationship Id="rId30" Type="http://schemas.openxmlformats.org/officeDocument/2006/relationships/hyperlink" Target="https://www.kla.tv" TargetMode="External"/><Relationship Id="rId35" Type="http://schemas.openxmlformats.org/officeDocument/2006/relationships/image" Target="media/image4.bin"/><Relationship Id="rId8" Type="http://schemas.openxmlformats.org/officeDocument/2006/relationships/image" Target="media/image1.bin"/><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07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2929</Words>
  <Characters>18453</Characters>
  <Application>Microsoft Office Word</Application>
  <DocSecurity>0</DocSecurity>
  <Lines>153</Lines>
  <Paragraphs>42</Paragraphs>
  <ScaleCrop>false</ScaleCrop>
  <HeadingPairs>
    <vt:vector size="4" baseType="variant">
      <vt:variant>
        <vt:lpstr>Titel</vt:lpstr>
      </vt:variant>
      <vt:variant>
        <vt:i4>1</vt:i4>
      </vt:variant>
      <vt:variant>
        <vt:lpstr>Folgte das Scheitern der Ampel einem Drehbuch von höherer Stelle?</vt:lpstr>
      </vt:variant>
      <vt:variant>
        <vt:i4>1</vt:i4>
      </vt:variant>
    </vt:vector>
  </HeadingPairs>
  <TitlesOfParts>
    <vt:vector size="2" baseType="lpstr">
      <vt:lpstr/>
      <vt:lpstr/>
    </vt:vector>
  </TitlesOfParts>
  <Company/>
  <LinksUpToDate>false</LinksUpToDate>
  <CharactersWithSpaces>21340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Do-Ri</cp:lastModifiedBy>
  <cp:revision>2</cp:revision>
  <dcterms:created xsi:type="dcterms:W3CDTF">2024-11-20T06:41:00Z</dcterms:created>
  <dcterms:modified xsi:type="dcterms:W3CDTF">2024-11-20T06:41:00Z</dcterms:modified>
</cp:coreProperties>
</file>