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799107e0fc4780" /><Relationship Type="http://schemas.openxmlformats.org/package/2006/relationships/metadata/core-properties" Target="/package/services/metadata/core-properties/9c719e8eb7604f3bbe6078854de3f04e.psmdcp" Id="Ra62555de0ff642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guerra híbrida contra nuestros hijos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niños siempre han sido un instrumento codiciado por los autoproclamados gobernantes para impulsar sus planes e ideologías destructivas. En este documental, Kla.TV muestra hasta dónde han llegado ya en nuestra sociedad al conectar las piezas individuales del rompecabezas. El resultado es una imagen alarmante: ¡se está librando una guerra híbrida contra nuestros hijos! En lugar de protegerlos, se les ataca desde todos los frentes: el mundo financiero, el sistema educativo, el sistema sanitario e incluso la iglesia y el poder judicial. Ya es hora de que reconozcamos esta agenda destructiva y contraataquemos.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niños siempre han sido un instrumento codiciado por los autoproclamados "aspirantes a gobernantes" para impulsar sus planes e ideologías destructivas.</w:t>
        <w:br/>
        <w:t xml:space="preserve">Y muchos déspotas ya habían explotado descaradamente sus mentes accesibles.</w:t>
        <w:br/>
        <w:t xml:space="preserve">Pero nunca ha sido tan evidente como hoy, que nuestros hijos en particular y nosotros con ellos, estemos en medio de una guerra en todos los frentes.</w:t>
        <w:br/>
        <w:t xml:space="preserve">Y mire donde mire, nuestros niños están en el centro de sus miradas.</w:t>
        <w:br/>
        <w:t xml:space="preserve">Como corderos indefensos rodeados de lobos feroces.</w:t>
        <w:br/>
        <w:t xml:space="preserve">Kla.TV ha resumido sólo una pequeña selección de los informes que llegan casi a diario para ilustrarles a ustedes, queridos telespectadores, el carácter explosivo y omnipresente de las fuerzas destructoras que quieren arrebatar a nuestros hijos la alegría y toda protección.</w:t>
        <w:br/>
        <w:t xml:space="preserve">Y, en particular, las instalaciones que supuestamente sirven de "refugio" para los niños se están convirtiendo cada vez más en una herramienta de estos lobos.  </w:t>
        <w:br/>
        <w:t xml:space="preserve">Les guiaremos, queridos telespectadores, a través de este programa, dividido en seis temas principales a través de los cuales se ataca a los niños:</w:t>
        <w:br/>
        <w:t xml:space="preserve">  ● Ataque de la legislatura a los niños</w:t>
        <w:br/>
        <w:t xml:space="preserve">  ● Ataque a los niños por parte de las instituciones educativas</w:t>
        <w:br/>
        <w:t xml:space="preserve">  ● Ataque de la iglesia a los niños</w:t>
        <w:br/>
        <w:t xml:space="preserve">  ● Ataque del sistema sanitario a los niños</w:t>
        <w:br/>
        <w:t xml:space="preserve">  ● Ataque del mundo financiero a los niños</w:t>
        <w:br/>
        <w:t xml:space="preserve">  ● Ataque a la infancia por parte de la industria de la digitalización y el entretenimiento</w:t>
        <w:br/>
        <w:t xml:space="preserve">    Ataque de la legislatura a los niños:</w:t>
        <w:br/>
        <w:t xml:space="preserve">  </w:t>
        <w:br/>
        <w:t xml:space="preserve">Relajación de la ley para los delincuentes sexuales pedófilos</w:t>
        <w:br/>
        <w:t xml:space="preserve">  En mayo de 2024, el gobierno alemán decidió de forma silenciosa y desapercibida que la posesión y distribución de pornografía infantil ¡ya no es delito en Alemania!</w:t>
        <w:br/>
        <w:t xml:space="preserve">Sí, ha oído bien.</w:t>
        <w:br/>
        <w:t xml:space="preserve">La pena mínima que debía imponerse se redujo de un año de prisión a sólo tres o seis meses, y el delito pasó a ser una simple falta.</w:t>
        <w:br/>
        <w:t xml:space="preserve">La razón: el ministro de Justicia Buschmann argumentó que los padres y profesores que habían compartido pornografía infantil con otros padres debían haber sido investigados una y otra vez para advertirles contra ella.</w:t>
        <w:br/>
        <w:t xml:space="preserve">Aparte de que no está del todo claro por qué el material gráfico debe ir necesariamente unido a la advertencia, el periodista Julian Reichelt ya había investigado a finales de 2023 que exactamente sólo UN caso de este tipo había llegado realmente a los tribunales.</w:t>
        <w:br/>
        <w:t xml:space="preserve">Si uno se da cuenta de que cada foto o vídeo de pornografía infantil se basa en un delito real, a veces grave, de abuso de menores, la justificación de Buschmann se reduce al absurdo.</w:t>
        <w:br/>
        <w:t xml:space="preserve">Pero en lugar de disuasión, castigos severos y ostracismo social consecuente, el gobierno del semáforo prefiere arrimarse a los pederastas.</w:t>
        <w:br/>
        <w:t xml:space="preserve">Y ya se están alegrando: el conocido grupo activista pro pedofilia "Krumme 13" ha elogiado ampliamente el cambio de la ley en su blog.</w:t>
        <w:br/>
        <w:t xml:space="preserve">Incluso van más allá y exigen que los diputados pidan disculpas a todos aquellos que fueron "víctimas" de la ley de 2021. [La ley se endureció en 2021].</w:t>
        <w:br/>
        <w:t xml:space="preserve">   </w:t>
        <w:br/>
        <w:t xml:space="preserve">Los delincuentes sexuales pedófilos pueden desahogarse en matrimonios infantiles</w:t>
        <w:br/>
        <w:t xml:space="preserve">   El periodista de investigación Thomas Röper publicó un artículo en Anti-Spiegel sobre la "legalización de la pedofilia".</w:t>
        <w:br/>
        <w:t xml:space="preserve">Los demócratas estadounidenses están legalizando gradualmente la pedofilia en Estados Unidos.</w:t>
        <w:br/>
        <w:t xml:space="preserve">A través de grupos de presión, la palabra "pedófilo" debería evitarse en los medios de comunicación y sustituirse, por ejemplo, por la siguiente redacción: "personas que se sienten atraídas por menores".</w:t>
        <w:br/>
        <w:t xml:space="preserve">La pedofilia ya no se definirá como un delito penal, sino como una "orientación sexual inmutable".</w:t>
        <w:br/>
        <w:t xml:space="preserve">Los propios pedófilos no deben seguir sufriendo la estigmatización.</w:t>
        <w:br/>
        <w:t xml:space="preserve">  Nathan Larson, candidato al Congreso por el estado de Virginia, reconoció públicamente en 2018 que el sexo entre un adulto y un niño es permisible si están casados, incluso si uno de ellos solo tiene diez años.</w:t>
        <w:br/>
        <w:t xml:space="preserve">De hecho, la legislación sobre la edad mínima para contraer matrimonio en los estados de EE.UU. es escandalosa.</w:t>
        <w:br/>
        <w:t xml:space="preserve">La edad mínima comienza a los 14 años, aunque en los últimos años también se han documentado casos de parejas casadas con diez años.</w:t>
        <w:br/>
        <w:t xml:space="preserve">Igualmente chocante es la escasa condena impuesta a los delincuentes que han mantenido relaciones sexuales con niños.</w:t>
        <w:br/>
        <w:t xml:space="preserve">En California, unos periodistas analizaron bases de datos penales abiertas y descubrieron que de los 7.000 delincuentes condenados por actos lascivos o pervertidos contra menores de 14 años, ¡ninguno había pasado más de un año en la cárcel!</w:t>
        <w:br/>
        <w:t xml:space="preserve">En lugar de utilizar las alarmantes estadísticas como una oportunidad para tomar medidas más duras contra la pedofilia, California está aprobando leyes que fomentan el abuso infantil.</w:t>
        <w:br/>
        <w:t xml:space="preserve">En 2020, a iniciativa del senador californiano gay Scott Wiener, se aprobó en California una ley que no reconoce a un pedófilo como delincuente sexual en determinadas circunstancias si la diferencia de edad entre el delincuente y la víctima es de diez años o menos.</w:t>
        <w:br/>
        <w:t xml:space="preserve">Para el delito de maltrato a un menor, es decisiva la edad del menor y no la diferencia de edad con un adulto.</w:t>
        <w:br/>
        <w:t xml:space="preserve">    Ataque a los niños por parte de las instituciones educativas:   </w:t>
        <w:br/>
        <w:t xml:space="preserve">Películas sobre sexo en la escuela primaria</w:t>
        <w:br/>
        <w:t xml:space="preserve"> Desde otoño de 2023, un cambio en el plan de estudios austriaco prevé una educación sexual integral, con una sexualización específica de los niños en casi todas las asignaturas escolares.</w:t>
        <w:br/>
        <w:t xml:space="preserve">Una maestra del distrito austriaco de Vöcklabruck ha molestado repetidamente a niños de primaria agrediéndoles en clases de educación sexual.</w:t>
        <w:br/>
        <w:t xml:space="preserve">La maestra mostró a los alumnos de tercer curso fotos reales de diversas prácticas sexuales.</w:t>
        <w:br/>
        <w:t xml:space="preserve">Tras las quejas de los padres, el profesor y la dirección del centro se limitaron a prometer que en el futuro se abstendrían de ese tipo de contenidos inapropiados, en lugar de imponer sanciones.</w:t>
        <w:br/>
        <w:t xml:space="preserve">Pero sólo un año después, esta influencia maligna se repitió.</w:t>
        <w:br/>
        <w:t xml:space="preserve">La maestra sólo informó a los padres sobre un taller no problemático con una comadrona.</w:t>
        <w:br/>
        <w:t xml:space="preserve">En cambio, los alumnos de primaria recibieron explicaciones detalladas de prácticas sexuales perturbadoras, como el sexo oral, con palabras e imágenes.</w:t>
        <w:br/>
        <w:t xml:space="preserve">Entre otras cosas, dijo que se puede tener sexo juntos aunque "no os gustéis tanto".</w:t>
        <w:br/>
        <w:t xml:space="preserve">También mostró a la clase una película pornográfica en la que rebobinaba una y otra vez la escena con el acto sexual y obligaba a los niños a verla.</w:t>
        <w:br/>
        <w:t xml:space="preserve">La maestra también recordó a los niños que no podían hablar de la película con sus padres ni con nadie.</w:t>
        <w:br/>
        <w:t xml:space="preserve">El asunto no salió a la luz hasta que dos chicas denunciaron pesadillas tras la película en las que eran violadas.</w:t>
        <w:br/>
        <w:t xml:space="preserve">El Dr. Felix Böllmann, abogado de ADF International [Alianza para la Defensa de la Libertad: Defensa de los Derechos Humanos], declaró: "Es increíble lo que ha ocurrido aquí. [...] Los padres tienen el derecho y la responsabilidad primordiales de tomar decisiones sobre la crianza y educación de sus hijos".</w:t>
        <w:br/>
        <w:t xml:space="preserve">"Los padres deben conocer el trasfondo [...] de la "educación sexual de la diversidad" y estar informados sobre el riesgo de abusos.</w:t>
        <w:br/>
        <w:t xml:space="preserve">Los niños tienen derecho a una enseñanza de primera clase y deben ser protegidos de la ideología[...]".  </w:t>
        <w:br/>
        <w:t xml:space="preserve"> Lamentablemente, este incidente en Austria no es un caso aislado y es representativo de muchas otras ofensas cometidas por escuelas y profesores contra la dignidad de nuestros hijos.</w:t>
        <w:br/>
        <w:t xml:space="preserve">  Como recordatorio, la educación sexual actual se basa en las normas de la OMS para la educación sexual.</w:t>
        <w:br/>
        <w:t xml:space="preserve">Fueron desarrolladas en 2010 por el conocido educador sexual Uwe Sielert.</w:t>
        <w:br/>
        <w:t xml:space="preserve">Según sus recomendaciones oficiales, los niños de 4 años deberían iniciarse en la masturbación y los alumnos de primaria deberían aprender los criterios del "sexo aceptable".</w:t>
        <w:br/>
        <w:t xml:space="preserve">Según las normas de la OMS, el orgasmo y el desarrollo de la identidad de género también deben enseñarse en la escuela primaria.</w:t>
        <w:br/>
        <w:t xml:space="preserve">Uwe Sielert aprendió del criminal Helmut Kentler, que en los años setenta y ochenta puso a niños al cuidado de pedófilos con antecedentes penales con el fin de realizar un experimento, que fue patrocinado por la Administración del Senado de Berlín.   [KentlerGate - Abuso de menores bajo responsabilidad estatal www.kla.tv/26172]</w:t>
        <w:br/>
        <w:t xml:space="preserve"> Los escolares deberán recibir un DNI digital</w:t>
        <w:br/>
        <w:t xml:space="preserve">    La ministra de Educación de Baja Sajonia, Julia Willie Hamburg, quiere dar a todos los alumnos un número de identificación individual desde el comienzo de la escuela.</w:t>
        <w:br/>
        <w:t xml:space="preserve">Explicó: "En esencia, la identificación del alumno consiste en visualizar el historial educativo de cada alumno".</w:t>
        <w:br/>
        <w:t xml:space="preserve">La identificación pretende evitar que los niños y jóvenes se pierdan en el sistema.</w:t>
        <w:br/>
        <w:t xml:space="preserve">[...] "Todo el mundo debería tener la oportunidad de graduarse".</w:t>
        <w:br/>
        <w:t xml:space="preserve">El proyecto se realizará en 2027.</w:t>
        <w:br/>
        <w:t xml:space="preserve">La Sra. Hamburg no dijo qué se almacena exactamente en el DNI ni quién tendrá acceso a los datos.</w:t>
        <w:br/>
        <w:t xml:space="preserve">Sostuvo que durante Corona "[...] han desaparecido alumnos del sistema educativo [...]".</w:t>
        <w:br/>
        <w:t xml:space="preserve">Pero recordemos qué ha provocado este estado de cosas:</w:t>
        <w:br/>
        <w:t xml:space="preserve">Los cierres de escuelas que no se podían justificar, la indigna y peligrosa exigencia de máscaras, el aislamiento forzoso, el constante alarmismo sobre ser un peligro para los familiares y mucho más fueron la causa de la caída del rendimiento.</w:t>
        <w:br/>
        <w:t xml:space="preserve">El acoso completamente insensato al que se ha sometido a los niños durante la pandemia de la corona debe servir ahora también de motivo para su completa vigilancia.</w:t>
        <w:br/>
        <w:t xml:space="preserve">Por la puerta de atrás y, como siempre, bajo el pretexto de querer ayudar sólo a los niños, la vigilancia total de los ciudadanos va a comenzar ahora a una edad temprana.</w:t>
        <w:br/>
        <w:t xml:space="preserve">    Seguimiento de niños con pulseras electrónicas</w:t>
        <w:br/>
        <w:t xml:space="preserve">    Un proyecto de la escuela primaria suiza de Birmensdorf quería probar una solución de seguimiento en el ámbito de las estructuras diurnas para poder controlar en todo momento el paradero de los alumnos.</w:t>
        <w:br/>
        <w:t xml:space="preserve">El personal debe ser "informado activamente" si un niño abandona las instalaciones sin autorización.</w:t>
        <w:br/>
        <w:t xml:space="preserve">Se dijo que si los cuidadores tienen que pasar "hasta diez minutos" buscando a un niño, el cuidado de los demás niños ya no está garantizado.</w:t>
        <w:br/>
        <w:t xml:space="preserve">La idea surgió de Joel Giger, que también es el proveedor tecnológico del sistema de seguimiento.</w:t>
        <w:br/>
        <w:t xml:space="preserve">Myriam Ziegler, jefa de la Oficina de Educación Primaria del cantón de Zúrich, y Bettina Köhler, presidenta del Consejo Escolar de Birmensdorf, no vieron ningún vínculo problemático.</w:t>
        <w:br/>
        <w:t xml:space="preserve">Köhler declaró al NZZ: "Los responsables de las estructuras diurnas de la escuela de Birmensdorf pueden adquirir nuevos conocimientos gracias al proyecto piloto y, al mismo tiempo, ofrecer a la empresa la oportunidad de probar el producto con especialistas".</w:t>
        <w:br/>
        <w:t xml:space="preserve">¿Alguien se pregunta cómo les va a los niños con las esposas electrónicas?</w:t>
        <w:br/>
        <w:t xml:space="preserve">¿Los delincuentes llevan grilletes, los niños esposas?</w:t>
        <w:br/>
        <w:t xml:space="preserve">Los padres y los responsables de la protección de datos se mostraron a veces críticos con el proyecto.</w:t>
        <w:br/>
        <w:t xml:space="preserve">Se detuvo por el momento.</w:t>
        <w:br/>
        <w:t xml:space="preserve">¿Será "un chip bajo la piel" la próxima solución "mucho mejor"?</w:t>
        <w:br/>
        <w:t xml:space="preserve">Un brazalete podría quitarse en cualquier momento...</w:t>
        <w:br/>
        <w:t xml:space="preserve">    Tutoría democrática para los alumnos: porque ellos votaron "equivocadamente"</w:t>
        <w:br/>
        <w:t xml:space="preserve">    Una escuela Ana Frank de Hesse organizó con sus alumnos las llamadas elecciones junior con motivo de las elecciones a la UE.</w:t>
        <w:br/>
        <w:t xml:space="preserve">Probablemente el resultado no fue muy satisfactorio, la dirección de la escuela habló de repente de un resultado "que no queremos aceptar sin más".</w:t>
        <w:br/>
        <w:t xml:space="preserve">El aproximadamente 84% de los alumnos que votaron lo hicieron de la siguiente manera:</w:t>
        <w:br/>
        <w:t xml:space="preserve">Con un 26,7 %, la CDU aventaja por un estrecho margen a la AfD, con un 25,7 %, y al SPD, con un 19,9 %.</w:t>
        <w:br/>
        <w:t xml:space="preserve">"Die Partei" (4,2 %) y el Partido de Izquierda (3,7 %) quedaron muy por detrás.</w:t>
        <w:br/>
        <w:t xml:space="preserve">Otros partidos representaron en conjunto el 19,8%.</w:t>
        <w:br/>
        <w:t xml:space="preserve"> El colegio se reunió con el presidente del consejo de padres en una reunión de personal especialmente organizada para discutir el "escandaloso" resultado de las elecciones de los jóvenes.</w:t>
        <w:br/>
        <w:t xml:space="preserve">El nuevo objetivo declarado: "Organizar la educación política en nuestra escuela de manera que los alumnos adquieran una comprensión más profunda de la importancia y los logros de nuestra democracia".</w:t>
        <w:br/>
        <w:t xml:space="preserve">En lugar de llegar al fondo de lo que motivó a los alumnos a tomar su decisión, ya que obviamente parecían insatisfechos con algo, la directora subraya: "Como Escuela Ana Frank, Escuela Europea y Escuela del Coraje, queremos adoptar una postura.</w:t>
        <w:br/>
        <w:t xml:space="preserve">Nos comprometemos a garantizar que el respeto, la tolerancia y los valores democráticos sean reconocidos, vividos y apreciados, no sólo en nuestra escuela, sino en la sociedad en su conjunto".</w:t>
        <w:br/>
        <w:t xml:space="preserve">En lenguaje llano: según la dirección de la escuela, sólo tienen "valores democráticos reconocidos" los que son capaces y están dispuestos a poner la cruz en el lugar "correcto", aunque sea "sólo" en unas elecciones menores en su propia escuela.</w:t>
        <w:br/>
        <w:t xml:space="preserve">El impacto en los alumnos: "tutoría democrática" con políticos y una cooperación aún más intensa con instituciones externas de educación política.</w:t>
        <w:br/>
        <w:t xml:space="preserve">    Preparativos de guerra en las escuelas:</w:t>
        <w:br/>
        <w:t xml:space="preserve">    ¡Según Die Welt, el ministro de Educación Stark-Watzinger quiere preparar a los niños para las crisis y la guerra en las aulas!</w:t>
        <w:br/>
        <w:t xml:space="preserve">La Asociación Alemana de Profesores acoge favorablemente la demanda.</w:t>
        <w:br/>
        <w:t xml:space="preserve">"La guerra en Ucrania está creando una nueva conciencia sobre las amenazas militares, que también debe ser comunicada en las escuelas", declaró el presidente de la Asociación Alemana de Profesores, Stefan Düll, del "Bild am Sonntag".</w:t>
        <w:br/>
        <w:t xml:space="preserve">Espera que el Ministro Federal busque ahora el diálogo con los ministros de Educación de los estados federados.</w:t>
        <w:br/>
        <w:t xml:space="preserve">"No basta con una declaración de intenciones, ahora tenemos que enseñar sobre la guerra de Ucrania y la situación de amenaza paneuropea, de hecho mundial, en las clases de política", dijo Düll.</w:t>
        <w:br/>
        <w:t xml:space="preserve">En Alemania, la gente sabe muy poco sobre la Bundeswehr.</w:t>
        <w:br/>
        <w:t xml:space="preserve">"Durante demasiado tiempo hubo un ambiente de paz y alegría", criticó el presidente de la asociación.</w:t>
        <w:br/>
        <w:t xml:space="preserve">Los oficiales de juventud podrían ser un "apoyo útil" en las clases porque son "emisores de confianza para categorizar una amenaza de guerra para los alumnos".</w:t>
        <w:br/>
        <w:t xml:space="preserve">Podrían utilizarse para "el contenido de las clases de política y el objetivo transversal de la educación para la democracia y la paz".</w:t>
        <w:br/>
        <w:t xml:space="preserve">  Además de aprender aritmética, escritura y lectura, ¿no se ha centrado hasta ahora la vida escolar, en primer lugar, en las habilidades sociales, en tratar pacíficamente con los demás y, en segundo lugar, en defender la paz mundial?</w:t>
        <w:br/>
        <w:t xml:space="preserve">¿Cómo se supone que los ejercicios militares en las escuelas van a fomentar un sentimiento de paz?</w:t>
        <w:br/>
        <w:t xml:space="preserve">    Ataque a los niños por parte de la iglesia:</w:t>
        <w:br/>
        <w:t xml:space="preserve">    Por citar sólo un ejemplo, el Vaticano organizó el llamado Día Mundial de la Infancia en el Estadio Olímpico de Roma en mayo de 2024.</w:t>
        <w:br/>
        <w:t xml:space="preserve">Se invitó a un conocido travesti italiano para que ofreciera a los niños un gran espectáculo drag.</w:t>
        <w:br/>
        <w:t xml:space="preserve">Bailaba con ropa de mujer y disfraces lascivos de cartón, se levantaba la falda y asomaba el trasero a los niños.</w:t>
        <w:br/>
        <w:t xml:space="preserve">Los niños de la localidad se sentaron en círculo a su alrededor, otros miles de niños miraban desde la pantalla.</w:t>
        <w:br/>
        <w:t xml:space="preserve">El ex nuncio papal Carlo Maria Vigano se pronunció claramente sobre este montaje desvergonzado en X:</w:t>
        <w:br/>
        <w:t xml:space="preserve">"... Ahora está claro que Bergoglio [nombre real del Papa] es uno de los principales activistas de la infernal agenda LGBTQ.</w:t>
        <w:br/>
        <w:t xml:space="preserve">No hay más palabras para expresar el escándalo y la repugnancia ante el silencio cómplice y cobarde del episcopado [todos los obispos].</w:t>
        <w:br/>
        <w:t xml:space="preserve">Al que ofenda a uno solo de estos pequeños que creen en mí, más le valdría que le colgaran al cuello una piedra de molino y lo arrojaran al fondo del mar. (Mt 18,6)"</w:t>
        <w:br/>
        <w:t xml:space="preserve">Al Papa no parece importarle que se ataque a toda una generación futura en su vergüenza y dignidad.</w:t>
        <w:br/>
        <w:t xml:space="preserve">Él sigue defendiendo la agenda LGBTQ, abusando de su autoridad y promoviendo la confusión global de género.</w:t>
        <w:br/>
        <w:t xml:space="preserve">    Ataque del servicio sanitario a los niños:</w:t>
        <w:br/>
        <w:t xml:space="preserve">  La UNESCO y la OMS instan a los países a hacer de cada escuela una escuela promotora de la salud.</w:t>
        <w:br/>
        <w:t xml:space="preserve">Según la OMS, una escuela promotora de la salud está diseñada para crear continuamente un entorno saludable de vida, aprendizaje y trabajo. Al principio suena plausible y bien.</w:t>
        <w:br/>
        <w:t xml:space="preserve">Sin embargo, tal objetivo exigiría una recogida y un análisis exhaustivos de los datos sobre la salud de los estudiantes y el personal. Un caldo de cultivo ideal para un seguimiento exhaustivo.</w:t>
        <w:br/>
        <w:t xml:space="preserve">La industria farmacéutica también saldría beneficiada, ya que podría entrar en las escuelas con programas especiales de promoción de la salud.</w:t>
        <w:br/>
        <w:t xml:space="preserve">Pero no olvidemos que la OMS fue en gran medida responsable del cierre de escuelas durante la pandemia, exigió una cuota de vacunación masiva de un inyectable altamente peligroso y no probado a nuestros niños y los acosó con requisitos nocivos de máscaras y pruebas.</w:t>
        <w:br/>
        <w:t xml:space="preserve">No nos creamos que la misma OMS se va a preocupar ahora de repente por el bienestar de nuestros hijos.</w:t>
        <w:br/>
        <w:t xml:space="preserve">En lugar de ello, se nos podría amenazar con la vacunación obligatoria en la escuela sin el consentimiento de los padres, como ha ocurrido tan a menudo en países de Europa del Este o África en el pasado.</w:t>
        <w:br/>
        <w:t xml:space="preserve">¿Y ahora se supone que la escuela, cuya principal competencia es la enseñanza, va a asumir las tareas de nuestro médico de cabecera y dictar una vez más cómo debemos tratar a nuestros hijos?</w:t>
        <w:br/>
        <w:t xml:space="preserve">    Ataque del mundo financiero a los niños:</w:t>
        <w:br/>
        <w:t xml:space="preserve"> Incluso los niños más pequeños deberían familiarizarse con los pagos sin efectivo.</w:t>
        <w:br/>
        <w:t xml:space="preserve">Muchos bancos y empresas financieras ofrecen gratuitamente una tarjeta de crédito infantil con su correspondiente app.</w:t>
        <w:br/>
        <w:t xml:space="preserve"> Los padres pueden cargar dinero en la tarjeta a través de una aplicación.</w:t>
        <w:br/>
        <w:t xml:space="preserve"> Algunos proveedores ni siquiera especifican una edad mínima o máxima.</w:t>
        <w:br/>
        <w:t xml:space="preserve">De este modo, una introducción lúdica al mundo de las finanzas digitales, donde las transacciones digitales son omnipresentes, debería tener lugar lo antes posible en el programa.</w:t>
        <w:br/>
        <w:t xml:space="preserve">Pagar en efectivo será lo mismo para la próxima generación como algo extraño.</w:t>
        <w:br/>
        <w:t xml:space="preserve">Al mismo tiempo, se está privando a la generación joven de la libertad que se les ha arrebatado.</w:t>
        <w:br/>
        <w:t xml:space="preserve">Sin embargo, los padres de hoy pueden luchar por la libertad y el libre uso del dinero por responsabilidad hacia sus hijos. Mejor atados al dinero y libres que conectados a la red digital y esclavizados.</w:t>
        <w:br/>
        <w:t xml:space="preserve">    Ataque a los niños por parte de la industria de la digitalización y el entretenimiento:</w:t>
        <w:br/>
        <w:t xml:space="preserve">  Según datos de un estudio del BZgA [Centro Federal de Educación Sanitaria], alrededor del 96% de los jóvenes de entre 12 y 17 años utilizan Internet a diario, principalmente para comunicarse y entretenerse.</w:t>
        <w:br/>
        <w:t xml:space="preserve">El consumo de medios digitales aumentó tanto para las chicas como para los chicos, pasando de unas 23 horas semanales en 2019 a unas 26 horas semanales en 2023.</w:t>
        <w:br/>
        <w:t xml:space="preserve">Este tiempo frente a la pantalla, que priva a los niños de su creatividad, ¡es fomentado y financiado por los gobiernos!</w:t>
        <w:br/>
        <w:t xml:space="preserve">  En los últimos cinco años, el Gobierno federal ya ha pagado 200 millones de euros a los desarrolladores de juegos.</w:t>
        <w:br/>
        <w:t xml:space="preserve">Cada año, la casa de Habeck disponía de 50 millones de euros.</w:t>
        <w:br/>
        <w:t xml:space="preserve"> En Alemania, los juegos de ordenador están reconocidos oficialmente como bienes culturales desde 2008.</w:t>
        <w:br/>
        <w:t xml:space="preserve">El Consejo Cultural tomó esta decisión con el endeble argumento de que numerosos juegos están dedicados al medio ambiente y al cambio climático.</w:t>
        <w:br/>
        <w:t xml:space="preserve">Pero los juegos de ordenador a los que suelen jugar los adolescentes son utilizados por los militares para endurecer y embrutecer a los jóvenes soldados, de modo que dejen de ver a su enemigo como un ser humano y puedan atacarle sin piedad.</w:t>
        <w:br/>
        <w:t xml:space="preserve"> Las llamadas "redes sociales" también son un tema candente para los jóvenes.</w:t>
        <w:br/>
        <w:t xml:space="preserve">Según un informe de The Guardian de 2021, el 7% de todos los niños del Reino Unido intentaron suicidarse antes de los 17 años y casi uno de cada cuatro llevó a cabo un acto de automutilación. Las chicas se vieron especialmente afectadas.</w:t>
        <w:br/>
        <w:t xml:space="preserve">Una de las razones aducidas fue que "las redes sociales pueden ser un entorno tóxico".</w:t>
        <w:br/>
        <w:t xml:space="preserve">Según documentos internos, Facebook y Mark Zuckerberg sabían, por ejemplo, que el 32% de las adolescentes se sentían peor después de Instagram si ya se habían sentido mal antes.</w:t>
        <w:br/>
        <w:t xml:space="preserve">  Es aconsejable no dejar a nuestros hijos despreocupados en este entorno mediático tóxico, sobre todo porque los niños, como si estuvieran drogados, nunca tomarán decisiones por su propio bien porque el entorno digital es sencillamente demasiado deslumbrante para ellos.</w:t>
        <w:br/>
        <w:t xml:space="preserve">   CONCLUSIÓN:</w:t>
        <w:br/>
        <w:t xml:space="preserve"> Esto, queridos espectadores, es sólo una pequeña selección de los aterradores acontecimientos.</w:t>
        <w:br/>
        <w:t xml:space="preserve">Temas como el abuso ritual, los delitos sexuales entre menores, las políticas sanitarias que causan enfermedades, el secuestro ilegal de menores, la trata de menores y muchos más no pueden enumerarse aquí debido a su alcance.</w:t>
        <w:br/>
        <w:t xml:space="preserve">Kla.TV también ha producido ya varios programas en profundidad, que le mostraremos en los créditos finales.</w:t>
        <w:br/>
        <w:t xml:space="preserve"> Se está librando una guerra híbrida, y si no tomamos conciencia de ella y nos oponemos, primero nuestros hijos y luego nosotros también seremos barridos.</w:t>
        <w:br/>
        <w:t xml:space="preserve">En el plan del Gran Reajuste [Iniciativa del Foro Económico Mundial - El Gran Reajuste, Klaus Schwab], un niño se percibe como un recurso para los gobernantes y oligarcas que quieren ampliar su poder y control moldeando el futuro de los niños e influyendo en su desarrollo.</w:t>
        <w:br/>
        <w:t xml:space="preserve">Los niños crecen en un mundo en el que la inteligencia artificial (IA) y la tecnología dominan y controlan cada vez más.</w:t>
        <w:br/>
        <w:t xml:space="preserve">¡Su alma y su imparcialidad corren un gran riesgo!</w:t>
        <w:br/>
        <w:t xml:space="preserve">Y se convierten en esclavos de lascivos pervertidos y libertinos tecnócratas que les niegan cualquier oportunidad de convertirse en las personas maravillosas que estaban destinadas a ser desde el principio.</w:t>
        <w:br/>
        <w:t xml:space="preserve"> Difunda este programa. Hay muchas formas de defenderse.</w:t>
        <w:br/>
        <w:t xml:space="preserve">Hay padres que han denunciado a la policía a profesores de primaria por agresión sexual porque mostraban a sus hijos películas pornográficas, padres que no aceptaron los daños de la vacunación y lo denunciaron a la policía, padres que recuerdan constantemente a sus directores la responsabilidad que tienen con sus hijos.</w:t>
        <w:br/>
        <w:t xml:space="preserve">No le estamos diciendo que deba hacer estas cosas.</w:t>
        <w:br/>
        <w:t xml:space="preserve">Haga lo que haga, no permanezca pasivo.</w:t>
        <w:br/>
        <w:t xml:space="preserve">Y es que la banalización y la contemplación pasiva o al margen no sólo han fomentado los excesos mencionados, sino que los han fecundado.</w:t>
        <w:br/>
        <w:t xml:space="preserve">Depende de todos nosotros construir un mundo mejor para nuestros hijos.</w:t>
        <w:br/>
        <w:t xml:space="preserve">¡Y juntos lo conseguiremos!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Ataque del poder legislativo a los niños</w:t>
        <w:rPr>
          <w:sz w:val="18"/>
        </w:rPr>
      </w:r>
      <w:r w:rsidR="0026191C">
        <w:rPr/>
        <w:br/>
      </w:r>
      <w:hyperlink w:history="true" r:id="rId21">
        <w:r w:rsidRPr="00F24C6F">
          <w:rPr>
            <w:rStyle w:val="Hyperlink"/>
          </w:rPr>
          <w:rPr>
            <w:sz w:val="18"/>
          </w:rPr>
          <w:t>https://demofueralle.de/2024/05/23/kinderpornos-paedophile-feiern-gesetzesaenderung</w:t>
        </w:r>
      </w:hyperlink>
      <w:r w:rsidR="0026191C">
        <w:rPr/>
        <w:br/>
      </w:r>
      <w:r w:rsidR="0026191C">
        <w:rPr/>
        <w:br/>
      </w:r>
      <w:hyperlink w:history="true" r:id="rId22">
        <w:r w:rsidRPr="00F24C6F">
          <w:rPr>
            <w:rStyle w:val="Hyperlink"/>
          </w:rPr>
          <w:rPr>
            <w:sz w:val="18"/>
          </w:rPr>
          <w:t>https://www.bundestag.de/dokumente/textarchiv/2024/kw20-de-kinderpornografie-1002718</w:t>
        </w:r>
      </w:hyperlink>
      <w:r w:rsidR="0026191C">
        <w:rPr/>
        <w:br/>
      </w:r>
      <w:r w:rsidR="0026191C">
        <w:rPr/>
        <w:br/>
      </w:r>
      <w:hyperlink w:history="true" r:id="rId23">
        <w:r w:rsidRPr="00F24C6F">
          <w:rPr>
            <w:rStyle w:val="Hyperlink"/>
          </w:rPr>
          <w:rPr>
            <w:sz w:val="18"/>
          </w:rPr>
          <w:t>https://anti-spiegel.ru/2024/politiker-der-us-demokraten-legalisieren-in-den-usa-schrittweise-paedophilie/</w:t>
        </w:r>
      </w:hyperlink>
      <w:r w:rsidR="0026191C">
        <w:rPr/>
        <w:br/>
      </w:r>
      <w:r w:rsidR="0026191C">
        <w:rPr/>
        <w:br/>
      </w:r>
      <w:r w:rsidRPr="002B28C8">
        <w:t xml:space="preserve">Ataque a los niños por parte de las instituciones educativas</w:t>
        <w:rPr>
          <w:sz w:val="18"/>
        </w:rPr>
      </w:r>
      <w:r w:rsidR="0026191C">
        <w:rPr/>
        <w:br/>
      </w:r>
      <w:hyperlink w:history="true" r:id="rId24">
        <w:r w:rsidRPr="00F24C6F">
          <w:rPr>
            <w:rStyle w:val="Hyperlink"/>
          </w:rPr>
          <w:rPr>
            <w:sz w:val="18"/>
          </w:rPr>
          <w:t>https://adfinternational.org/de/news/sexfilm-volksschule-ooe</w:t>
        </w:r>
      </w:hyperlink>
      <w:r w:rsidR="0026191C">
        <w:rPr/>
        <w:br/>
      </w:r>
      <w:r w:rsidR="0026191C">
        <w:rPr/>
        <w:br/>
      </w:r>
      <w:hyperlink w:history="true" r:id="rId25">
        <w:r w:rsidRPr="00F24C6F">
          <w:rPr>
            <w:rStyle w:val="Hyperlink"/>
          </w:rPr>
          <w:rPr>
            <w:sz w:val="18"/>
          </w:rPr>
          <w:t>https://www.ndr.de/nachrichten/niedersachsen/hannover_weser-leinegebiet/Schueler-in-Niedersachsen-sollen-digitale-ID-erhalten,schuelerid100.html</w:t>
        </w:r>
      </w:hyperlink>
      <w:r w:rsidR="0026191C">
        <w:rPr/>
        <w:br/>
      </w:r>
      <w:r w:rsidR="0026191C">
        <w:rPr/>
        <w:br/>
      </w:r>
      <w:hyperlink w:history="true" r:id="rId26">
        <w:r w:rsidRPr="00F24C6F">
          <w:rPr>
            <w:rStyle w:val="Hyperlink"/>
          </w:rPr>
          <w:rPr>
            <w:sz w:val="18"/>
          </w:rPr>
          <w:t>https://ansage.org/knapp-40-jahre-nach-ihrem-volkszaehlungs-protest-gruene-fuehren-digitale-id-fuer-schueler-ein/</w:t>
        </w:r>
      </w:hyperlink>
      <w:r w:rsidR="0026191C">
        <w:rPr/>
        <w:br/>
      </w:r>
      <w:r w:rsidR="0026191C">
        <w:rPr/>
        <w:br/>
      </w:r>
      <w:r w:rsidRPr="002B28C8">
        <w:t xml:space="preserve"> https://legitim.ch/schweizer-schulhort-will-kinder-mit-elektronischen-armbaendern-tracken/</w:t>
        <w:rPr>
          <w:sz w:val="18"/>
        </w:rPr>
      </w:r>
      <w:r w:rsidR="0026191C">
        <w:rPr/>
        <w:br/>
      </w:r>
      <w:r w:rsidR="0026191C">
        <w:rPr/>
        <w:br/>
      </w:r>
      <w:r w:rsidRPr="002B28C8">
        <w:t xml:space="preserve"> https://reitschuster.de/post/demokratie-nachhilfe-fuer-schueler-weil-sie-falsch-gewaehlt-haben/</w:t>
        <w:rPr>
          <w:sz w:val="18"/>
        </w:rPr>
      </w:r>
      <w:r w:rsidR="0026191C">
        <w:rPr/>
        <w:br/>
      </w:r>
      <w:r w:rsidR="0026191C">
        <w:rPr/>
        <w:br/>
      </w:r>
      <w:hyperlink w:history="true" r:id="rId27">
        <w:r w:rsidRPr="00F24C6F">
          <w:rPr>
            <w:rStyle w:val="Hyperlink"/>
          </w:rPr>
          <w:rPr>
            <w:sz w:val="18"/>
          </w:rPr>
          <w:t>https://transition-news.org/uk-kindern-soll-beigebracht-werden-extremistische-inhalte-und-fake-news-zu</w:t>
        </w:r>
      </w:hyperlink>
      <w:r w:rsidR="0026191C">
        <w:rPr/>
        <w:br/>
      </w:r>
      <w:r w:rsidR="0026191C">
        <w:rPr/>
        <w:br/>
      </w:r>
      <w:hyperlink w:history="true" r:id="rId28">
        <w:r w:rsidRPr="00F24C6F">
          <w:rPr>
            <w:rStyle w:val="Hyperlink"/>
          </w:rPr>
          <w:rPr>
            <w:sz w:val="18"/>
          </w:rPr>
          <w:t>https://www.youtube.com/watch?v=bXh8RYvdEZo</w:t>
        </w:r>
      </w:hyperlink>
      <w:r w:rsidR="0026191C">
        <w:rPr/>
        <w:br/>
      </w:r>
      <w:r w:rsidRPr="002B28C8">
        <w:t xml:space="preserve"> </w:t>
        <w:rPr>
          <w:sz w:val="18"/>
        </w:rPr>
      </w:r>
      <w:r w:rsidR="0026191C">
        <w:rPr/>
        <w:br/>
      </w:r>
      <w:r w:rsidRPr="002B28C8">
        <w:t xml:space="preserve">Ataque de la Iglesia a los niños</w:t>
        <w:rPr>
          <w:sz w:val="18"/>
        </w:rPr>
      </w:r>
      <w:r w:rsidR="0026191C">
        <w:rPr/>
        <w:br/>
      </w:r>
      <w:hyperlink w:history="true" r:id="rId29">
        <w:r w:rsidRPr="00F24C6F">
          <w:rPr>
            <w:rStyle w:val="Hyperlink"/>
          </w:rPr>
          <w:rPr>
            <w:sz w:val="18"/>
          </w:rPr>
          <w:t>https://legitim.ch/der-vatikan-erntet-kritik-weil-er-eine-drag-queen-zur-eroeffnungsfeier-des-weltkindertags-eingeladen-hat/</w:t>
        </w:r>
      </w:hyperlink>
      <w:r w:rsidR="0026191C">
        <w:rPr/>
        <w:br/>
      </w:r>
      <w:r w:rsidR="0026191C">
        <w:rPr/>
        <w:br/>
      </w:r>
      <w:hyperlink w:history="true" r:id="rId30">
        <w:r w:rsidRPr="00F24C6F">
          <w:rPr>
            <w:rStyle w:val="Hyperlink"/>
          </w:rPr>
          <w:rPr>
            <w:sz w:val="18"/>
          </w:rPr>
          <w:t>https://www.youtube.com/watch?v=sUd8OdNvza4</w:t>
        </w:r>
      </w:hyperlink>
      <w:r w:rsidR="0026191C">
        <w:rPr/>
        <w:br/>
      </w:r>
      <w:r w:rsidR="0026191C">
        <w:rPr/>
        <w:br/>
      </w:r>
      <w:hyperlink w:history="true" r:id="rId31">
        <w:r w:rsidRPr="00F24C6F">
          <w:rPr>
            <w:rStyle w:val="Hyperlink"/>
          </w:rPr>
          <w:rPr>
            <w:sz w:val="18"/>
          </w:rPr>
          <w:t>https://www.infowars.com/posts/male-drag-artist-dances-for-kids-at-vaticans-world-childrens-day/</w:t>
        </w:r>
      </w:hyperlink>
      <w:r w:rsidR="0026191C">
        <w:rPr/>
        <w:br/>
      </w:r>
      <w:r w:rsidRPr="002B28C8">
        <w:t xml:space="preserve"> </w:t>
        <w:rPr>
          <w:sz w:val="18"/>
        </w:rPr>
      </w:r>
      <w:r w:rsidR="0026191C">
        <w:rPr/>
        <w:br/>
      </w:r>
      <w:r w:rsidRPr="002B28C8">
        <w:t xml:space="preserve">Ataque del sistema sanitario a los niños</w:t>
        <w:rPr>
          <w:sz w:val="18"/>
        </w:rPr>
      </w:r>
      <w:r w:rsidR="0026191C">
        <w:rPr/>
        <w:br/>
      </w:r>
      <w:hyperlink w:history="true" r:id="rId32">
        <w:r w:rsidRPr="00F24C6F">
          <w:rPr>
            <w:rStyle w:val="Hyperlink"/>
          </w:rPr>
          <w:rPr>
            <w:sz w:val="18"/>
          </w:rPr>
          <w:t>https://uncutnews.ch/die-who-will-jetzt-direkt-in-die-schulen/</w:t>
        </w:r>
      </w:hyperlink>
      <w:r w:rsidR="0026191C">
        <w:rPr/>
        <w:br/>
      </w:r>
      <w:r w:rsidRPr="002B28C8">
        <w:t xml:space="preserve"> </w:t>
        <w:rPr>
          <w:sz w:val="18"/>
        </w:rPr>
      </w:r>
      <w:r w:rsidR="0026191C">
        <w:rPr/>
        <w:br/>
      </w:r>
      <w:r w:rsidRPr="002B28C8">
        <w:t xml:space="preserve">Ataque del mundo financiero a los niños</w:t>
        <w:rPr>
          <w:sz w:val="18"/>
        </w:rPr>
      </w:r>
      <w:r w:rsidR="0026191C">
        <w:rPr/>
        <w:br/>
      </w:r>
      <w:hyperlink w:history="true" r:id="rId33">
        <w:r w:rsidRPr="00F24C6F">
          <w:rPr>
            <w:rStyle w:val="Hyperlink"/>
          </w:rPr>
          <w:rPr>
            <w:sz w:val="18"/>
          </w:rPr>
          <w:t>https://paylobby.de/kinder</w:t>
        </w:r>
      </w:hyperlink>
      <w:r w:rsidR="0026191C">
        <w:rPr/>
        <w:br/>
      </w:r>
      <w:r w:rsidR="0026191C">
        <w:rPr/>
        <w:br/>
      </w:r>
      <w:r w:rsidRPr="002B28C8">
        <w:t xml:space="preserve">Ataque a los niños por parte de la industria de la digitalización y el entretenimiento</w:t>
        <w:rPr>
          <w:sz w:val="18"/>
        </w:rPr>
      </w:r>
      <w:r w:rsidR="0026191C">
        <w:rPr/>
        <w:br/>
      </w:r>
      <w:hyperlink w:history="true" r:id="rId34">
        <w:r w:rsidRPr="00F24C6F">
          <w:rPr>
            <w:rStyle w:val="Hyperlink"/>
          </w:rPr>
          <w:rPr>
            <w:sz w:val="18"/>
          </w:rPr>
          <w:t>https://www.connect.de/news/jugendliche-internetnutzung-computerspiele-bzga-3206641.html</w:t>
        </w:r>
      </w:hyperlink>
      <w:r w:rsidR="0026191C">
        <w:rPr/>
        <w:br/>
      </w:r>
      <w:r w:rsidR="0026191C">
        <w:rPr/>
        <w:br/>
      </w:r>
      <w:hyperlink w:history="true" r:id="rId35">
        <w:r w:rsidRPr="00F24C6F">
          <w:rPr>
            <w:rStyle w:val="Hyperlink"/>
          </w:rPr>
          <w:rPr>
            <w:sz w:val="18"/>
          </w:rPr>
          <w:t>https://www.nius.de/kommentar/millionen-fuer-computerspiel-branche-wenn-der-staat-kreativitaet-foerdert-bekommt-er-ideologie/042cda6a-82f3-4992-88df-b90d0f20a718</w:t>
        </w:r>
      </w:hyperlink>
      <w:r w:rsidR="0026191C">
        <w:rPr/>
        <w:br/>
      </w:r>
      <w:r w:rsidR="0026191C">
        <w:rPr/>
        <w:br/>
      </w:r>
      <w:hyperlink w:history="true" r:id="rId36">
        <w:r w:rsidRPr="00F24C6F">
          <w:rPr>
            <w:rStyle w:val="Hyperlink"/>
          </w:rPr>
          <w:rPr>
            <w:sz w:val="18"/>
          </w:rPr>
          <w:t>https://www.tichyseinblick.de/daili-es-sentials/ampel-bundeshaushalt-millionen-computerspiele/</w:t>
        </w:r>
      </w:hyperlink>
      <w:r w:rsidR="0026191C">
        <w:rPr/>
        <w:br/>
      </w:r>
      <w:r w:rsidR="0026191C">
        <w:rPr/>
        <w:br/>
      </w:r>
      <w:r w:rsidRPr="002B28C8">
        <w:t xml:space="preserve"> https://www.uni-ulm.de/in/fakultaet/in-detailseiten/news-detail/article/online-computerspiele-veraendern-das-gehirn-auswirkungen-von-gaming-auf-den-orbitofrontalen-kortex-nachgewiesen/</w:t>
        <w:rPr>
          <w:sz w:val="18"/>
        </w:rPr>
      </w:r>
      <w:r w:rsidR="0026191C">
        <w:rPr/>
        <w:br/>
      </w:r>
      <w:r w:rsidR="0026191C">
        <w:rPr/>
        <w:br/>
      </w:r>
      <w:hyperlink w:history="true" r:id="rId37">
        <w:r w:rsidRPr="00F24C6F">
          <w:rPr>
            <w:rStyle w:val="Hyperlink"/>
          </w:rPr>
          <w:rPr>
            <w:sz w:val="18"/>
          </w:rPr>
          <w:t>https://www.medienanstalt-nrw.de/fileadmin/user_upload/Forschung/LFM_Cybergrooming_Studie_2024.pdf</w:t>
        </w:r>
      </w:hyperlink>
      <w:r w:rsidR="0026191C">
        <w:rPr/>
        <w:br/>
      </w:r>
      <w:r w:rsidR="0026191C">
        <w:rPr/>
        <w:br/>
      </w:r>
      <w:hyperlink w:history="true" r:id="rId38">
        <w:r w:rsidRPr="00F24C6F">
          <w:rPr>
            <w:rStyle w:val="Hyperlink"/>
          </w:rPr>
          <w:rPr>
            <w:sz w:val="18"/>
          </w:rPr>
          <w:t>https://apollo-news.net/todesdroge-tiktok-alles-fuer-den-fame/</w:t>
        </w:r>
      </w:hyperlink>
      <w:r w:rsidR="0026191C">
        <w:rPr/>
        <w:br/>
      </w:r>
      <w:r w:rsidR="0026191C">
        <w:rPr/>
        <w:br/>
      </w:r>
      <w:hyperlink w:history="true" r:id="rId39">
        <w:r w:rsidRPr="00F24C6F">
          <w:rPr>
            <w:rStyle w:val="Hyperlink"/>
          </w:rPr>
          <w:rPr>
            <w:sz w:val="18"/>
          </w:rPr>
          <w:t>https://www.epochtimes.de/gesellschaft/lebensgefaehrliche-mutproben-auf-tiktok-das-sollten-eltern-ueber-die-aktuellen-trends-wissen-a4746309.html</w:t>
        </w:r>
      </w:hyperlink>
      <w:r w:rsidR="0026191C">
        <w:rPr/>
        <w:br/>
      </w:r>
      <w:r w:rsidR="0026191C">
        <w:rPr/>
        <w:br/>
      </w:r>
      <w:hyperlink w:history="true" r:id="rId40">
        <w:r w:rsidRPr="00F24C6F">
          <w:rPr>
            <w:rStyle w:val="Hyperlink"/>
          </w:rPr>
          <w:rPr>
            <w:sz w:val="18"/>
          </w:rPr>
          <w:t>https://www.economist.com/graphic-detail/2023/05/03/suicide-rates-for-girls-are-rising-are-smartphones-to-blame</w:t>
        </w:r>
      </w:hyperlink>
      <w:r w:rsidR="0026191C">
        <w:rPr/>
        <w:br/>
      </w:r>
      <w:r w:rsidR="0026191C">
        <w:rPr/>
        <w:br/>
      </w:r>
      <w:hyperlink w:history="true" r:id="rId41">
        <w:r w:rsidRPr="00F24C6F">
          <w:rPr>
            <w:rStyle w:val="Hyperlink"/>
          </w:rPr>
          <w:rPr>
            <w:sz w:val="18"/>
          </w:rPr>
          <w:t>https://www.theguardian.com/society/2021/feb/21/uk-17-year-olds-mental-health-crisis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#guerra_hibrida - </w:t>
      </w:r>
      <w:hyperlink w:history="true" r:id="rId42">
        <w:r w:rsidRPr="00F24C6F">
          <w:rPr>
            <w:rStyle w:val="Hyperlink"/>
          </w:rPr>
          <w:t>www.kla.tv/guerra_hibrida</w:t>
        </w:r>
      </w:hyperlink>
      <w:r w:rsidR="0026191C">
        <w:rPr/>
        <w:br/>
      </w:r>
      <w:r w:rsidR="0026191C">
        <w:rPr/>
        <w:br/>
      </w:r>
      <w:r w:rsidRPr="002B28C8">
        <w:t xml:space="preserve">#Educacion - Educación - </w:t>
      </w:r>
      <w:hyperlink w:history="true" r:id="rId43">
        <w:r w:rsidRPr="00F24C6F">
          <w:rPr>
            <w:rStyle w:val="Hyperlink"/>
          </w:rPr>
          <w:t>www.kla.tv/Educacion</w:t>
        </w:r>
      </w:hyperlink>
      <w:r w:rsidR="0026191C">
        <w:rPr/>
        <w:br/>
      </w:r>
      <w:r w:rsidR="0026191C">
        <w:rPr/>
        <w:br/>
      </w:r>
      <w:r w:rsidRPr="002B28C8">
        <w:t xml:space="preserve">#desarrollo_infantil - desarrollo infantil - </w:t>
      </w:r>
      <w:hyperlink w:history="true" r:id="rId44">
        <w:r w:rsidRPr="00F24C6F">
          <w:rPr>
            <w:rStyle w:val="Hyperlink"/>
          </w:rPr>
          <w:t>www.kla.tv/desarrolloinfantil</w:t>
        </w:r>
      </w:hyperlink>
      <w:r w:rsidR="0026191C">
        <w:rPr/>
        <w:br/>
      </w:r>
      <w:r w:rsidR="0026191C">
        <w:rPr/>
        <w:br/>
      </w:r>
      <w:r w:rsidRPr="002B28C8">
        <w:t xml:space="preserve">#Documental - </w:t>
      </w:r>
      <w:hyperlink w:history="true" r:id="rId45">
        <w:r w:rsidRPr="00F24C6F">
          <w:rPr>
            <w:rStyle w:val="Hyperlink"/>
          </w:rPr>
          <w:t>www.kla.tv/Documental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guerra híbrida contra nuestros hijos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www.kla.tv/30682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05.10.2024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de/2024/05/23/kinderpornos-paedophile-feiern-gesetzesaenderung" TargetMode="External" Id="rId21" /><Relationship Type="http://schemas.openxmlformats.org/officeDocument/2006/relationships/hyperlink" Target="https://www.bundestag.de/dokumente/textarchiv/2024/kw20-de-kinderpornografie-1002718" TargetMode="External" Id="rId22" /><Relationship Type="http://schemas.openxmlformats.org/officeDocument/2006/relationships/hyperlink" Target="https://anti-spiegel.ru/2024/politiker-der-us-demokraten-legalisieren-in-den-usa-schrittweise-paedophilie/" TargetMode="External" Id="rId23" /><Relationship Type="http://schemas.openxmlformats.org/officeDocument/2006/relationships/hyperlink" Target="https://adfinternational.org/de/news/sexfilm-volksschule-ooe" TargetMode="External" Id="rId24" /><Relationship Type="http://schemas.openxmlformats.org/officeDocument/2006/relationships/hyperlink" Target="https://www.ndr.de/nachrichten/niedersachsen/hannover_weser-leinegebiet/Schueler-in-Niedersachsen-sollen-digitale-ID-erhalten,schuelerid100.html" TargetMode="External" Id="rId25" /><Relationship Type="http://schemas.openxmlformats.org/officeDocument/2006/relationships/hyperlink" Target="https://ansage.org/knapp-40-jahre-nach-ihrem-volkszaehlungs-protest-gruene-fuehren-digitale-id-fuer-schueler-ein/" TargetMode="External" Id="rId26" /><Relationship Type="http://schemas.openxmlformats.org/officeDocument/2006/relationships/hyperlink" Target="https://transition-news.org/uk-kindern-soll-beigebracht-werden-extremistische-inhalte-und-fake-news-zu" TargetMode="External" Id="rId27" /><Relationship Type="http://schemas.openxmlformats.org/officeDocument/2006/relationships/hyperlink" Target="https://www.youtube.com/watch?v=bXh8RYvdEZo" TargetMode="External" Id="rId28" /><Relationship Type="http://schemas.openxmlformats.org/officeDocument/2006/relationships/hyperlink" Target="https://legitim.ch/der-vatikan-erntet-kritik-weil-er-eine-drag-queen-zur-eroeffnungsfeier-des-weltkindertags-eingeladen-hat/" TargetMode="External" Id="rId29" /><Relationship Type="http://schemas.openxmlformats.org/officeDocument/2006/relationships/hyperlink" Target="https://www.youtube.com/watch?v=sUd8OdNvza4" TargetMode="External" Id="rId30" /><Relationship Type="http://schemas.openxmlformats.org/officeDocument/2006/relationships/hyperlink" Target="https://www.infowars.com/posts/male-drag-artist-dances-for-kids-at-vaticans-world-childrens-day/" TargetMode="External" Id="rId31" /><Relationship Type="http://schemas.openxmlformats.org/officeDocument/2006/relationships/hyperlink" Target="https://uncutnews.ch/die-who-will-jetzt-direkt-in-die-schulen/" TargetMode="External" Id="rId32" /><Relationship Type="http://schemas.openxmlformats.org/officeDocument/2006/relationships/hyperlink" Target="https://paylobby.de/kinder" TargetMode="External" Id="rId33" /><Relationship Type="http://schemas.openxmlformats.org/officeDocument/2006/relationships/hyperlink" Target="https://www.connect.de/news/jugendliche-internetnutzung-computerspiele-bzga-3206641.html" TargetMode="External" Id="rId34" /><Relationship Type="http://schemas.openxmlformats.org/officeDocument/2006/relationships/hyperlink" Target="https://www.nius.de/kommentar/millionen-fuer-computerspiel-branche-wenn-der-staat-kreativitaet-foerdert-bekommt-er-ideologie/042cda6a-82f3-4992-88df-b90d0f20a718" TargetMode="External" Id="rId35" /><Relationship Type="http://schemas.openxmlformats.org/officeDocument/2006/relationships/hyperlink" Target="https://www.tichyseinblick.de/daili-es-sentials/ampel-bundeshaushalt-millionen-computerspiele/" TargetMode="External" Id="rId36" /><Relationship Type="http://schemas.openxmlformats.org/officeDocument/2006/relationships/hyperlink" Target="https://www.medienanstalt-nrw.de/fileadmin/user_upload/Forschung/LFM_Cybergrooming_Studie_2024.pdf" TargetMode="External" Id="rId37" /><Relationship Type="http://schemas.openxmlformats.org/officeDocument/2006/relationships/hyperlink" Target="https://apollo-news.net/todesdroge-tiktok-alles-fuer-den-fame/" TargetMode="External" Id="rId38" /><Relationship Type="http://schemas.openxmlformats.org/officeDocument/2006/relationships/hyperlink" Target="https://www.epochtimes.de/gesellschaft/lebensgefaehrliche-mutproben-auf-tiktok-das-sollten-eltern-ueber-die-aktuellen-trends-wissen-a4746309.html" TargetMode="External" Id="rId39" /><Relationship Type="http://schemas.openxmlformats.org/officeDocument/2006/relationships/hyperlink" Target="https://www.economist.com/graphic-detail/2023/05/03/suicide-rates-for-girls-are-rising-are-smartphones-to-blame" TargetMode="External" Id="rId40" /><Relationship Type="http://schemas.openxmlformats.org/officeDocument/2006/relationships/hyperlink" Target="https://www.theguardian.com/society/2021/feb/21/uk-17-year-olds-mental-health-crisis" TargetMode="External" Id="rId41" /><Relationship Type="http://schemas.openxmlformats.org/officeDocument/2006/relationships/hyperlink" Target="https://www.kla.tv/guerra_hibrida" TargetMode="External" Id="rId42" /><Relationship Type="http://schemas.openxmlformats.org/officeDocument/2006/relationships/hyperlink" Target="https://www.kla.tv/Educacion" TargetMode="External" Id="rId43" /><Relationship Type="http://schemas.openxmlformats.org/officeDocument/2006/relationships/hyperlink" Target="https://www.kla.tv/desarrolloinfantil" TargetMode="External" Id="rId44" /><Relationship Type="http://schemas.openxmlformats.org/officeDocument/2006/relationships/hyperlink" Target="https://www.kla.tv/Documental"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68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6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guerra híbrida contra nuestros hijos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