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Kla.TV Hits</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Yann Song King – Absage Ein Lied gegen Naivität und Vergesslichkeit.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Bundeswehr General Carsten Breuer ist der Meinung, wir sollten  bis in 5 Jahren kriegstüchtig sein -  für unser Land, für unsere Werte, für die Freiheit und den Frieden“. Hören Sie im nachfolgenden Lied,  warum der Künstler Yann Song King derartigen Forderungen eine klare Absage erteilt.</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„Absage“</w:t>
      </w:r>
      <w:r w:rsidRPr="00C534E6">
        <w:rPr>
          <w:rStyle w:val="edit"/>
          <w:rFonts w:ascii="Arial" w:hAnsi="Arial" w:cs="Arial"/>
          <w:color w:val="000000"/>
        </w:rPr>
        <w:br/>
        <w:t xml:space="preserve"> Yann Song King</w:t>
      </w:r>
      <w:r w:rsidRPr="00C534E6">
        <w:rPr>
          <w:rStyle w:val="edit"/>
          <w:rFonts w:ascii="Arial" w:hAnsi="Arial" w:cs="Arial"/>
          <w:color w:val="000000"/>
        </w:rPr>
        <w:br/>
      </w:r>
      <w:r w:rsidRPr="00C534E6">
        <w:rPr>
          <w:rStyle w:val="edit"/>
          <w:rFonts w:ascii="Arial" w:hAnsi="Arial" w:cs="Arial"/>
          <w:color w:val="000000"/>
        </w:rPr>
        <w:br/>
        <w:t>Ihr Mächtigen, wir hören deutlich, wie die Trommeln rühren,</w:t>
      </w:r>
      <w:r w:rsidRPr="00C534E6">
        <w:rPr>
          <w:rStyle w:val="edit"/>
          <w:rFonts w:ascii="Arial" w:hAnsi="Arial" w:cs="Arial"/>
          <w:color w:val="000000"/>
        </w:rPr>
        <w:br/>
        <w:t>die Schlag auf Schlag und Schritt für Schritt uns Richtung Schlachtfeld führen.</w:t>
      </w:r>
      <w:r w:rsidRPr="00C534E6">
        <w:rPr>
          <w:rStyle w:val="edit"/>
          <w:rFonts w:ascii="Arial" w:hAnsi="Arial" w:cs="Arial"/>
          <w:color w:val="000000"/>
        </w:rPr>
        <w:br/>
        <w:t>Ihr sagt, wir müssen kämpfen und einen Feind besiegen,</w:t>
      </w:r>
      <w:r w:rsidRPr="00C534E6">
        <w:rPr>
          <w:rStyle w:val="edit"/>
          <w:rFonts w:ascii="Arial" w:hAnsi="Arial" w:cs="Arial"/>
          <w:color w:val="000000"/>
        </w:rPr>
        <w:br/>
        <w:t>für unser Land und unsre Werte, die Freiheit und den Frieden.</w:t>
      </w:r>
      <w:r w:rsidRPr="00C534E6">
        <w:rPr>
          <w:rStyle w:val="edit"/>
          <w:rFonts w:ascii="Arial" w:hAnsi="Arial" w:cs="Arial"/>
          <w:color w:val="000000"/>
        </w:rPr>
        <w:br/>
      </w:r>
      <w:r w:rsidRPr="00C534E6">
        <w:rPr>
          <w:rStyle w:val="edit"/>
          <w:rFonts w:ascii="Arial" w:hAnsi="Arial" w:cs="Arial"/>
          <w:color w:val="000000"/>
        </w:rPr>
        <w:br/>
        <w:t>Ich frage mich, gemeint ist hierbei wirklich jenes Land,</w:t>
      </w:r>
      <w:r w:rsidRPr="00C534E6">
        <w:rPr>
          <w:rStyle w:val="edit"/>
          <w:rFonts w:ascii="Arial" w:hAnsi="Arial" w:cs="Arial"/>
          <w:color w:val="000000"/>
        </w:rPr>
        <w:br/>
        <w:t>das zu lieben mancher von euch stets zum Kotzen fand.</w:t>
      </w:r>
      <w:r w:rsidRPr="00C534E6">
        <w:rPr>
          <w:rStyle w:val="edit"/>
          <w:rFonts w:ascii="Arial" w:hAnsi="Arial" w:cs="Arial"/>
          <w:color w:val="000000"/>
        </w:rPr>
        <w:br/>
        <w:t>Und dessen Fahne man in eurer Nähe selten sieht.</w:t>
      </w:r>
      <w:r w:rsidRPr="00C534E6">
        <w:rPr>
          <w:rStyle w:val="edit"/>
          <w:rFonts w:ascii="Arial" w:hAnsi="Arial" w:cs="Arial"/>
          <w:color w:val="000000"/>
        </w:rPr>
        <w:br/>
        <w:t>Ein Land, in euren Augen seelenloses Staatsgebiet.</w:t>
      </w:r>
      <w:r w:rsidRPr="00C534E6">
        <w:rPr>
          <w:rStyle w:val="edit"/>
          <w:rFonts w:ascii="Arial" w:hAnsi="Arial" w:cs="Arial"/>
          <w:color w:val="000000"/>
        </w:rPr>
        <w:br/>
        <w:t>Wer stolz darauf ist, den seht ihr doch nur als Idioten.</w:t>
      </w:r>
      <w:r w:rsidRPr="00C534E6">
        <w:rPr>
          <w:rStyle w:val="edit"/>
          <w:rFonts w:ascii="Arial" w:hAnsi="Arial" w:cs="Arial"/>
          <w:color w:val="000000"/>
        </w:rPr>
        <w:br/>
        <w:t>Doch jetzt braucht ihr auf einmal kriegsbereite Patrioten.</w:t>
      </w:r>
      <w:r w:rsidRPr="00C534E6">
        <w:rPr>
          <w:rStyle w:val="edit"/>
          <w:rFonts w:ascii="Arial" w:hAnsi="Arial" w:cs="Arial"/>
          <w:color w:val="000000"/>
        </w:rPr>
        <w:br/>
        <w:t>Sprecht bitte nicht vom Land, sprecht mal von euren Interessen.</w:t>
      </w:r>
      <w:r w:rsidRPr="00C534E6">
        <w:rPr>
          <w:rStyle w:val="edit"/>
          <w:rFonts w:ascii="Arial" w:hAnsi="Arial" w:cs="Arial"/>
          <w:color w:val="000000"/>
        </w:rPr>
        <w:br/>
        <w:t>Dass wir für euch den Kopf hinhalten, das könnt ihr glatt vergessen.</w:t>
      </w:r>
      <w:r w:rsidRPr="00C534E6">
        <w:rPr>
          <w:rStyle w:val="edit"/>
          <w:rFonts w:ascii="Arial" w:hAnsi="Arial" w:cs="Arial"/>
          <w:color w:val="000000"/>
        </w:rPr>
        <w:br/>
      </w:r>
      <w:r w:rsidRPr="00C534E6">
        <w:rPr>
          <w:rStyle w:val="edit"/>
          <w:rFonts w:ascii="Arial" w:hAnsi="Arial" w:cs="Arial"/>
          <w:color w:val="000000"/>
        </w:rPr>
        <w:br/>
        <w:t>Ich frage mich, gemeint sind von euch wirklich jene Werte,</w:t>
      </w:r>
      <w:r w:rsidRPr="00C534E6">
        <w:rPr>
          <w:rStyle w:val="edit"/>
          <w:rFonts w:ascii="Arial" w:hAnsi="Arial" w:cs="Arial"/>
          <w:color w:val="000000"/>
        </w:rPr>
        <w:br/>
        <w:t>um die, als es mal nötig war, sich niemand von euch scherte.</w:t>
      </w:r>
      <w:r w:rsidRPr="00C534E6">
        <w:rPr>
          <w:rStyle w:val="edit"/>
          <w:rFonts w:ascii="Arial" w:hAnsi="Arial" w:cs="Arial"/>
          <w:color w:val="000000"/>
        </w:rPr>
        <w:br/>
        <w:t>Als unsre Kinder Spielball wurden eurer irren Pläne,</w:t>
      </w:r>
      <w:r w:rsidRPr="00C534E6">
        <w:rPr>
          <w:rStyle w:val="edit"/>
          <w:rFonts w:ascii="Arial" w:hAnsi="Arial" w:cs="Arial"/>
          <w:color w:val="000000"/>
        </w:rPr>
        <w:br/>
        <w:t>als alte Menschen einsam starben im Namen der Hygiene.</w:t>
      </w:r>
      <w:r w:rsidRPr="00C534E6">
        <w:rPr>
          <w:rStyle w:val="edit"/>
          <w:rFonts w:ascii="Arial" w:hAnsi="Arial" w:cs="Arial"/>
          <w:color w:val="000000"/>
        </w:rPr>
        <w:br/>
        <w:t>Und meint ihr jene Ethik, welche grad noch propagierte,</w:t>
      </w:r>
      <w:r w:rsidRPr="00C534E6">
        <w:rPr>
          <w:rStyle w:val="edit"/>
          <w:rFonts w:ascii="Arial" w:hAnsi="Arial" w:cs="Arial"/>
          <w:color w:val="000000"/>
        </w:rPr>
        <w:br/>
        <w:t>es wär ok, wenn man zwangsweise Impfstoff injizierte?</w:t>
      </w:r>
      <w:r w:rsidRPr="00C534E6">
        <w:rPr>
          <w:rStyle w:val="edit"/>
          <w:rFonts w:ascii="Arial" w:hAnsi="Arial" w:cs="Arial"/>
          <w:color w:val="000000"/>
        </w:rPr>
        <w:br/>
        <w:t>Sprecht bitte nicht von Werten, sprecht von euren Interessen.</w:t>
      </w:r>
      <w:r w:rsidRPr="00C534E6">
        <w:rPr>
          <w:rStyle w:val="edit"/>
          <w:rFonts w:ascii="Arial" w:hAnsi="Arial" w:cs="Arial"/>
          <w:color w:val="000000"/>
        </w:rPr>
        <w:br/>
        <w:t>Dass wir für euch den Kopf hinhalten, das könnt ihr glatt vergessen.</w:t>
      </w:r>
      <w:r w:rsidRPr="00C534E6">
        <w:rPr>
          <w:rStyle w:val="edit"/>
          <w:rFonts w:ascii="Arial" w:hAnsi="Arial" w:cs="Arial"/>
          <w:color w:val="000000"/>
        </w:rPr>
        <w:br/>
      </w:r>
      <w:r w:rsidRPr="00C534E6">
        <w:rPr>
          <w:rStyle w:val="edit"/>
          <w:rFonts w:ascii="Arial" w:hAnsi="Arial" w:cs="Arial"/>
          <w:color w:val="000000"/>
        </w:rPr>
        <w:br/>
        <w:t>Ich frage mich ganz ehrlich, welche Freiheit ihr wohl meint.</w:t>
      </w:r>
      <w:r w:rsidRPr="00C534E6">
        <w:rPr>
          <w:rStyle w:val="edit"/>
          <w:rFonts w:ascii="Arial" w:hAnsi="Arial" w:cs="Arial"/>
          <w:color w:val="000000"/>
        </w:rPr>
        <w:br/>
        <w:t>Etwa die, die nur wenn‘s grade passt, zu gelten scheint?</w:t>
      </w:r>
      <w:r w:rsidRPr="00C534E6">
        <w:rPr>
          <w:rStyle w:val="edit"/>
          <w:rFonts w:ascii="Arial" w:hAnsi="Arial" w:cs="Arial"/>
          <w:color w:val="000000"/>
        </w:rPr>
        <w:br/>
        <w:t>Wer euerm Tun und Glauben scharf und gründlich widerspricht,</w:t>
      </w:r>
      <w:r w:rsidRPr="00C534E6">
        <w:rPr>
          <w:rStyle w:val="edit"/>
          <w:rFonts w:ascii="Arial" w:hAnsi="Arial" w:cs="Arial"/>
          <w:color w:val="000000"/>
        </w:rPr>
        <w:br/>
        <w:t>der spürt, für ihn gibts diese Freiheit immer öfter nicht.</w:t>
      </w:r>
      <w:r w:rsidRPr="00C534E6">
        <w:rPr>
          <w:rStyle w:val="edit"/>
          <w:rFonts w:ascii="Arial" w:hAnsi="Arial" w:cs="Arial"/>
          <w:color w:val="000000"/>
        </w:rPr>
        <w:br/>
        <w:t>Meint ihr die Freiheit, die erstickt in Regeln und Verboten?</w:t>
      </w:r>
      <w:r w:rsidRPr="00C534E6">
        <w:rPr>
          <w:rStyle w:val="edit"/>
          <w:rFonts w:ascii="Arial" w:hAnsi="Arial" w:cs="Arial"/>
          <w:color w:val="000000"/>
        </w:rPr>
        <w:br/>
        <w:t>Die wie ein ausgestoss‘nes Tier fortzieht auf leisen Pfoten?</w:t>
      </w:r>
      <w:r w:rsidRPr="00C534E6">
        <w:rPr>
          <w:rStyle w:val="edit"/>
          <w:rFonts w:ascii="Arial" w:hAnsi="Arial" w:cs="Arial"/>
          <w:color w:val="000000"/>
        </w:rPr>
        <w:br/>
        <w:t>Sprecht bitte nicht von Freiheit, sprecht von euren Interessen,</w:t>
      </w:r>
      <w:r w:rsidRPr="00C534E6">
        <w:rPr>
          <w:rStyle w:val="edit"/>
          <w:rFonts w:ascii="Arial" w:hAnsi="Arial" w:cs="Arial"/>
          <w:color w:val="000000"/>
        </w:rPr>
        <w:br/>
        <w:t>dass wir für euch den Kopf hinhalten, das könnt ihr glatt vergessen.</w:t>
      </w:r>
      <w:r w:rsidRPr="00C534E6">
        <w:rPr>
          <w:rStyle w:val="edit"/>
          <w:rFonts w:ascii="Arial" w:hAnsi="Arial" w:cs="Arial"/>
          <w:color w:val="000000"/>
        </w:rPr>
        <w:br/>
      </w:r>
      <w:r w:rsidRPr="00C534E6">
        <w:rPr>
          <w:rStyle w:val="edit"/>
          <w:rFonts w:ascii="Arial" w:hAnsi="Arial" w:cs="Arial"/>
          <w:color w:val="000000"/>
        </w:rPr>
        <w:br/>
        <w:t>Ist Frieden das, was nach der großen Katastrophe kommt,</w:t>
      </w:r>
      <w:r w:rsidRPr="00C534E6">
        <w:rPr>
          <w:rStyle w:val="edit"/>
          <w:rFonts w:ascii="Arial" w:hAnsi="Arial" w:cs="Arial"/>
          <w:color w:val="000000"/>
        </w:rPr>
        <w:br/>
      </w:r>
      <w:r w:rsidRPr="00C534E6">
        <w:rPr>
          <w:rStyle w:val="edit"/>
          <w:rFonts w:ascii="Arial" w:hAnsi="Arial" w:cs="Arial"/>
          <w:color w:val="000000"/>
        </w:rPr>
        <w:lastRenderedPageBreak/>
        <w:t>die Ruhe des Soldatenfriedhofs final herbeigebombt?</w:t>
      </w:r>
      <w:r w:rsidRPr="00C534E6">
        <w:rPr>
          <w:rStyle w:val="edit"/>
          <w:rFonts w:ascii="Arial" w:hAnsi="Arial" w:cs="Arial"/>
          <w:color w:val="000000"/>
        </w:rPr>
        <w:br/>
        <w:t>Solang die Menschen glauben an den letzten großen Sieg,</w:t>
      </w:r>
      <w:r w:rsidRPr="00C534E6">
        <w:rPr>
          <w:rStyle w:val="edit"/>
          <w:rFonts w:ascii="Arial" w:hAnsi="Arial" w:cs="Arial"/>
          <w:color w:val="000000"/>
        </w:rPr>
        <w:br/>
        <w:t>bleibt Frieden nur die Zwischenspanne bis zum nächsten Krieg.</w:t>
      </w:r>
      <w:r w:rsidRPr="00C534E6">
        <w:rPr>
          <w:rStyle w:val="edit"/>
          <w:rFonts w:ascii="Arial" w:hAnsi="Arial" w:cs="Arial"/>
          <w:color w:val="000000"/>
        </w:rPr>
        <w:br/>
        <w:t>Mir bleibt die Hoffnung, dieses Mal kommts anders, als ihr denkt.</w:t>
      </w:r>
      <w:r w:rsidRPr="00C534E6">
        <w:rPr>
          <w:rStyle w:val="edit"/>
          <w:rFonts w:ascii="Arial" w:hAnsi="Arial" w:cs="Arial"/>
          <w:color w:val="000000"/>
        </w:rPr>
        <w:br/>
        <w:t>Dass niemand mehr so trottlich ist und euch sein Leben schenkt.</w:t>
      </w:r>
      <w:r w:rsidRPr="00C534E6">
        <w:rPr>
          <w:rStyle w:val="edit"/>
          <w:rFonts w:ascii="Arial" w:hAnsi="Arial" w:cs="Arial"/>
          <w:color w:val="000000"/>
        </w:rPr>
        <w:br/>
        <w:t>Die hohlen Phrasen fruchten nicht und ja, wir werden sehen,</w:t>
      </w:r>
      <w:r w:rsidRPr="00C534E6">
        <w:rPr>
          <w:rStyle w:val="edit"/>
          <w:rFonts w:ascii="Arial" w:hAnsi="Arial" w:cs="Arial"/>
          <w:color w:val="000000"/>
        </w:rPr>
        <w:br/>
        <w:t>der Russe wird nicht kommen, aber ihr, ihr werdet gehen!</w:t>
      </w:r>
      <w:r w:rsidRPr="00C534E6">
        <w:rPr>
          <w:rStyle w:val="edit"/>
          <w:rFonts w:ascii="Arial" w:hAnsi="Arial" w:cs="Arial"/>
          <w:color w:val="000000"/>
        </w:rPr>
        <w:br/>
        <w:t>(...Musik..)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kbr.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C51BEB" w:rsidP="00C534E6">
      <w:pPr>
        <w:spacing w:after="160"/>
        <w:rPr>
          <w:rStyle w:val="edit"/>
          <w:rFonts w:ascii="Arial" w:hAnsi="Arial" w:cs="Arial"/>
          <w:color w:val="000000"/>
          <w:szCs w:val="18"/>
        </w:rPr>
      </w:pPr>
      <w:hyperlink r:id="rId10" w:history="1">
        <w:r w:rsidR="00F202F1" w:rsidRPr="00F24C6F">
          <w:rPr>
            <w:rStyle w:val="Hyperlink"/>
            <w:sz w:val="18"/>
          </w:rPr>
          <w:t>https://www.youtube.com/watch?v=nu9WPIRXLBw</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#Hits - Kla.TV-Hits - </w:t>
      </w:r>
      <w:hyperlink r:id="rId11" w:history="1">
        <w:r w:rsidRPr="00F24C6F">
          <w:rPr>
            <w:rStyle w:val="Hyperlink"/>
          </w:rPr>
          <w:t>www.kla.tv/Hits</w:t>
        </w:r>
      </w:hyperlink>
      <w:r w:rsidR="00C51BEB">
        <w:br/>
      </w:r>
      <w:r w:rsidR="00C51BEB">
        <w:br/>
      </w:r>
      <w:r w:rsidRPr="002B28C8">
        <w:t xml:space="preserve">#AntiKriegsLieder - Anti-Kriegslieder - </w:t>
      </w:r>
      <w:hyperlink r:id="rId12" w:history="1">
        <w:r w:rsidRPr="00F24C6F">
          <w:rPr>
            <w:rStyle w:val="Hyperlink"/>
          </w:rPr>
          <w:t>www.kla.tv/AntiKriegsLieder</w:t>
        </w:r>
      </w:hyperlink>
      <w:r w:rsidR="00C51BEB">
        <w:br/>
      </w:r>
      <w:r w:rsidR="00C51BEB">
        <w:br/>
      </w:r>
      <w:r w:rsidRPr="002B28C8">
        <w:t xml:space="preserve">#Kultur - </w:t>
      </w:r>
      <w:hyperlink r:id="rId13" w:history="1">
        <w:r w:rsidRPr="00F24C6F">
          <w:rPr>
            <w:rStyle w:val="Hyperlink"/>
          </w:rPr>
          <w:t>www.kla.tv/Kultur</w:t>
        </w:r>
      </w:hyperlink>
      <w:r w:rsidR="00C51BEB">
        <w:br/>
      </w:r>
      <w:r w:rsidR="00C51BEB">
        <w:br/>
      </w:r>
      <w:r w:rsidRPr="002B28C8">
        <w:t xml:space="preserve">#Kunst - </w:t>
      </w:r>
      <w:hyperlink r:id="rId14" w:history="1">
        <w:r w:rsidRPr="00F24C6F">
          <w:rPr>
            <w:rStyle w:val="Hyperlink"/>
          </w:rPr>
          <w:t>www.kla.tv/Kunst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EB" w:rsidRDefault="00C51BEB" w:rsidP="00F33FD6">
      <w:pPr>
        <w:spacing w:after="0" w:line="240" w:lineRule="auto"/>
      </w:pPr>
      <w:r>
        <w:separator/>
      </w:r>
    </w:p>
  </w:endnote>
  <w:endnote w:type="continuationSeparator" w:id="0">
    <w:p w:rsidR="00C51BEB" w:rsidRDefault="00C51BE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Yann Song King – Absage Ein Lied gegen Naivität und Vergesslichkeit.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EB" w:rsidRDefault="00C51BEB" w:rsidP="00F33FD6">
      <w:pPr>
        <w:spacing w:after="0" w:line="240" w:lineRule="auto"/>
      </w:pPr>
      <w:r>
        <w:separator/>
      </w:r>
    </w:p>
  </w:footnote>
  <w:footnote w:type="continuationSeparator" w:id="0">
    <w:p w:rsidR="00C51BEB" w:rsidRDefault="00C51BE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www.kla.tv/30347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05.09.2024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1BEB"/>
    <w:rsid w:val="00C534E6"/>
    <w:rsid w:val="00C60E18"/>
    <w:rsid w:val="00CB20A5"/>
    <w:rsid w:val="00D2736E"/>
    <w:rsid w:val="00D72292"/>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6D0C2-8F9B-4C12-8DC9-271B7461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Kultur"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0347" TargetMode="External"/><Relationship Id="rId12" Type="http://schemas.openxmlformats.org/officeDocument/2006/relationships/hyperlink" Target="https://www.kla.tv/AntiKriegsLieder"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Hit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youtube.com/watch?v=nu9WPIRXLBw"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Kuns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3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3660</Characters>
  <Application>Microsoft Office Word</Application>
  <DocSecurity>0</DocSecurity>
  <Lines>30</Lines>
  <Paragraphs>8</Paragraphs>
  <ScaleCrop>false</ScaleCrop>
  <HeadingPairs>
    <vt:vector size="4" baseType="variant">
      <vt:variant>
        <vt:lpstr>Titel</vt:lpstr>
      </vt:variant>
      <vt:variant>
        <vt:i4>1</vt:i4>
      </vt:variant>
      <vt:variant>
        <vt:lpstr>Yann Song King – Absage Ein Lied gegen Naivität und Vergesslichkeit.</vt:lpstr>
      </vt:variant>
      <vt:variant>
        <vt:i4>1</vt:i4>
      </vt:variant>
    </vt:vector>
  </HeadingPairs>
  <TitlesOfParts>
    <vt:vector size="2" baseType="lpstr">
      <vt: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SF</cp:lastModifiedBy>
  <cp:revision>2</cp:revision>
  <dcterms:created xsi:type="dcterms:W3CDTF">2024-09-05T18:03:00Z</dcterms:created>
  <dcterms:modified xsi:type="dcterms:W3CDTF">2024-09-05T18:03:00Z</dcterms:modified>
</cp:coreProperties>
</file>