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1b12467c4564fe0" /><Relationship Type="http://schemas.openxmlformats.org/package/2006/relationships/metadata/core-properties" Target="/package/services/metadata/core-properties/b42a96bac9a046b8a08fedf35b1c2ec9.psmdcp" Id="R7767181d71e4441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20e AZK : La situation mondiale en bref - des experts internationaux invités au stade webcam</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Des analystes intelligents et perspicaces, des héros de notre temps : la 20e AZK a accueilli des personnalités internationales telles que David Icke, James Corbett, Stefan Magnet, Heiko Schöning, Michael Ballweg, Tilman Knechtel et Ivo Sasek ! En connexion internationale dans 63 pays, avec une traduction simultanée en 11 langues, une technique en direct dans un stade webcam mondial et bien plus encore... Ça a été un feu d'artifice d’informations et de perspectives. Plongez dans une journée qui fait bouger le monde parce que NOUS nous laissons bouger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Des analystes intelligents et perspicaces, des géants de la vérité, des héros de notre temps. Nous pouvons vous présenter :</w:t>
        <w:br/>
        <w:t xml:space="preserve"/>
        <w:br/>
        <w:t xml:space="preserve">●  David Icke</w:t>
        <w:br/>
        <w:t xml:space="preserve">●  Ivo Sasek</w:t>
        <w:br/>
        <w:t xml:space="preserve">●  James Corbett</w:t>
        <w:br/>
        <w:t xml:space="preserve">●  Stefan Magnet</w:t>
        <w:br/>
        <w:t xml:space="preserve">●  Heiko Schöning</w:t>
        <w:br/>
        <w:t xml:space="preserve">●  Michael Ballweg</w:t>
        <w:br/>
        <w:t xml:space="preserve">●  Tilman Knechtel</w:t>
        <w:br/>
        <w:t xml:space="preserve">●  et Elias Sasek</w:t>
        <w:br/>
        <w:t xml:space="preserve"/>
        <w:br/>
        <w:t xml:space="preserve">En connexion internationale dans 63 pays, un feu d'artifice de perspectives - c'est la 20e AZK !</w:t>
        <w:br/>
        <w:t xml:space="preserve">Des réponses fondées à des questions brûlantes, avec un aperçu approfondi des problèmes mondiaux actuels, ainsi que des solutions pour surmonter des situations apocalyptiques !</w:t>
        <w:br/>
        <w:t xml:space="preserve"/>
        <w:br/>
        <w:t xml:space="preserve">Voici ce que nous sommes :</w:t>
        <w:br/>
        <w:t xml:space="preserve">●  des bénévoles de cœur et de dévouement</w:t>
        <w:br/>
        <w:t xml:space="preserve">●  depuis 16 ans, une plate-forme pour des médias libres et non censurés</w:t>
        <w:br/>
        <w:t xml:space="preserve">●  avec une traduction simultanée en 11 langues, une technique en direct dans un stade webcam d'envergure mondiale et bien plus encore …</w:t>
        <w:br/>
        <w:t xml:space="preserve"/>
        <w:br/>
        <w:t xml:space="preserve">Témoignages de spectateurs</w:t>
        <w:br/>
        <w:t xml:space="preserve"/>
        <w:br/>
        <w:t xml:space="preserve">« Donc le lien est quand même là, même si nous ne sommes pas physiquement ensemble, mais nous sommes tellement nombreux à présent que l'espace n'existe plus. »</w:t>
        <w:br/>
        <w:t xml:space="preserve"/>
        <w:br/>
        <w:t xml:space="preserve">« C'était incroyablement impressionnant. »</w:t>
        <w:br/>
        <w:t xml:space="preserve"/>
        <w:br/>
        <w:t xml:space="preserve">« Eh bien, c'est déjà de la folie. »</w:t>
        <w:br/>
        <w:t xml:space="preserve"/>
        <w:br/>
        <w:t xml:space="preserve">« Il y a quand même beaucoup plus de monde aujourd'hui que la dernière fois. »</w:t>
        <w:br/>
        <w:t xml:space="preserve"/>
        <w:br/>
        <w:t xml:space="preserve">« Une telle énergie. »</w:t>
        <w:br/>
        <w:t xml:space="preserve"/>
        <w:br/>
        <w:t xml:space="preserve">« Et les gens sont géniaux. »</w:t>
        <w:br/>
        <w:t xml:space="preserve"/>
        <w:br/>
        <w:t xml:space="preserve">« C'est comme une grande famille, alors ça me donne toujours la chair de poule. »</w:t>
        <w:br/>
        <w:t xml:space="preserve"/>
        <w:br/>
        <w:t xml:space="preserve">« Je trouve impressionnant ce que les gens, et surtout la famille Sasek, mettent en place. Là, moi je dis Chapeau !. Ça touche profondément, je dois vraiment l'admettre. »</w:t>
        <w:br/>
        <w:t xml:space="preserve"/>
        <w:br/>
        <w:t xml:space="preserve">« J'ai aussi trouvé ça génial dans le sens où nous avons pu nous mettre en réseau. Oui, c’est un super effet.»</w:t>
        <w:br/>
        <w:t xml:space="preserve"/>
        <w:br/>
        <w:t xml:space="preserve">« Mon cœur a été ému par Ivo Sasek, parce que… il ne s'adresse pas seulement à l'homme, donc au physique, mais aussi à l'esprit et à l'âme. Et bien sûr la musique ; oui la musique est aussi fantastique. »</w:t>
        <w:br/>
        <w:t xml:space="preserve"/>
        <w:br/>
        <w:t xml:space="preserve">Extrait de la chanson « Unis jusqu'à la fin ».</w:t>
        <w:br/>
        <w:t xml:space="preserve">« Chers amis, aidez-nous à vaincre pas à pas. Sur tous les mauvais esprits, fermons les portes. »</w:t>
        <w:br/>
        <w:t xml:space="preserve"/>
        <w:br/>
        <w:t xml:space="preserve">Extrait de l'exposé d'Ivo Sasek</w:t>
        <w:br/>
        <w:t xml:space="preserve">« C'est nous, bien-aimés, qui devons dévoiler et vaincre ces crimes - quel que soit le sauveur que vous espérez ! Que nous ayons placé nos espoirs dans Trump, dans le Médi, dans Jésus ou dans des extraterrestres, je dis qu'ils auraient tous besoin de notre force unie. Et nous vivons déjà à l'époque des scénarios apocalyptiques et de leur dépassement. Et je dis : par nous - par toi et moi, par nous ensemble ! »</w:t>
        <w:br/>
        <w:t xml:space="preserve"/>
        <w:br/>
        <w:t xml:space="preserve">Extrait de la chanson « Unis jusqu'à la fin ».</w:t>
        <w:br/>
        <w:t xml:space="preserve">« Ton temps est terminé. Nous nous plaçons sous la protection de Dieu. Car nous sommes unis jusqu'à la fin. Là, nous sommes unis jusqu'à la fin. »</w:t>
        <w:br/>
        <w:t xml:space="preserve"/>
        <w:br/>
        <w:t xml:space="preserve">Extrait de l'interview de David Icke</w:t>
        <w:br/>
        <w:t xml:space="preserve">« Ils créent les problèmes. Puis ils proposent des solutions aux problèmes qu'ils ont eux-mêmes créés. Ça arrive tout le temps. Et en fait beaucoup de ces problèmes ne sont pas du tout des problèmes. Je veux dire, nous parlons du réchauffement climatique causé par l'homme. C'est un non-sens. C'est un non-sens scientifique. »</w:t>
        <w:br/>
        <w:t xml:space="preserve"/>
        <w:br/>
        <w:t xml:space="preserve">Extrait de l'exposé de James Corbett</w:t>
        <w:br/>
        <w:t xml:space="preserve">« D'une manière ou d'une autre, vous aurez un compte auprès de la banque centrale elle-même. Donc, par exemple, s'ils fixent une limite selon laquelle vous ne pouvez acheter qu'une certaine quantité de viande ce mois-ci, ils peuvent faire respecter cette limite en vous empêchant d'acheter plus que la quantité de viande attribuée avec votre monnaie numérique de banque centrale. »</w:t>
        <w:br/>
        <w:t xml:space="preserve"/>
        <w:br/>
        <w:t xml:space="preserve">Extrait du mot d'accueil de Stefan Magnet</w:t>
        <w:br/>
        <w:t xml:space="preserve">« Information et vérité sont une base pour un processus de changement positif. »</w:t>
        <w:br/>
        <w:t xml:space="preserve"/>
        <w:br/>
        <w:t xml:space="preserve">Extrait de l'exposé de Tilman Knechtel</w:t>
        <w:br/>
        <w:t xml:space="preserve">« Mais bien sûr, entre la Russie et la Chine et ces élites financières internationales, le lien décisif, c’est que la Chine comme la Russie tiennent le communisme en haute estime, un communisme qui a été propagé par ces tireurs de ficelles mondiaux comme Rothschild et Rockefeller. Cela semble être l'objectif pour l'avenir, qu'on tire en fait ensemble des deux côtés à la même corde. »</w:t>
        <w:br/>
        <w:t xml:space="preserve"/>
        <w:br/>
        <w:t xml:space="preserve">Extrait de l'exposé de Heiko Schöning</w:t>
        <w:br/>
        <w:t xml:space="preserve">« L'une des principales astuces consiste à placer la population entre le mensonge 1 et le mensonge 2. Et on se retrouve ainsi avec 80% qui suivent tout simplement le mouvement. Ça, ce n’est pas possible. »</w:t>
        <w:br/>
        <w:t xml:space="preserve"/>
        <w:br/>
        <w:t xml:space="preserve">Extrait de l'interview de Michael Ballweg</w:t>
        <w:br/>
        <w:t xml:space="preserve">« Pour l'instant, ces IA fonctionnent encore de manière relativement neutre, mais elles peuvent bien sûr être modifiées en appuyant sur un bouton et raconter alors une toute autre histoire. »</w:t>
        <w:br/>
        <w:t xml:space="preserve"/>
        <w:br/>
        <w:t xml:space="preserve">Extrait de la chanson « Côte à côte »</w:t>
        <w:br/>
        <w:t xml:space="preserve">« Nous ne laissons personne en arrière - côte à côte - et nous nous rapprochons un peu plus. »</w:t>
        <w:br/>
        <w:t xml:space="preserve"/>
        <w:br/>
        <w:t xml:space="preserve">Extrait de la chanson « Nous sommes de plus en plus nombreux »</w:t>
        <w:br/>
        <w:t xml:space="preserve">« Et nous continuons d'avancer, même si tout semble sombre. Ce n'est qu'un méchant nain qui se vante de son ombre. Et nous nous faisons de plus en plus entendre. »</w:t>
        <w:br/>
        <w:t xml:space="preserve"/>
        <w:br/>
        <w:t xml:space="preserve">Extrait de la contribution artistique « Pouvoir créateur ».</w:t>
        <w:br/>
        <w:t xml:space="preserve">« Chaque cicatrice que nous portons raconte des histoires de notre persévérance. Nous pouvons nous sentir comme un navire brisé dans une tempête en furie, mais au fond de nous se construit une vague de détermination irrépressible qui résiste à la plus sombre des tempêtes. »</w:t>
        <w:br/>
        <w:t xml:space="preserve"/>
        <w:br/>
        <w:t xml:space="preserve">« Cette petite particule peut-elle faire bouger quelque chose ? »</w:t>
        <w:br/>
        <w:t xml:space="preserve"/>
        <w:br/>
        <w:t xml:space="preserve">«Plongez dans une journée qui fait bouger le monde parce que NOUS nous laissons bouger ! Détermination à résister à la plus sombre des tempêtes.»</w:t>
        <w:br/>
        <w:t xml:space="preserve"/>
        <w:br/>
        <w:t xml:space="preserve">Vous voulez participer ? Alors connectez-vous avec nous via : www.kla.tv/vernetzung</w:t>
        <w:br/>
        <w:t xml:space="preserve">Plus sur : www.anti-zensur.info ou www.kla.tv/AZK20-fr</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dp.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#FormationNonCensuree - Formation non censurée - </w:t>
      </w:r>
      <w:hyperlink w:history="true" r:id="rId21">
        <w:r w:rsidRPr="00F24C6F">
          <w:rPr>
            <w:rStyle w:val="Hyperlink"/>
          </w:rPr>
          <w:t>www.kla.tv/FormationNonCensuree</w:t>
        </w:r>
      </w:hyperlink>
      <w:r w:rsidR="0026191C">
        <w:rPr/>
        <w:br/>
      </w:r>
      <w:r w:rsidR="0026191C">
        <w:rPr/>
        <w:br/>
      </w:r>
      <w:r w:rsidRPr="002B28C8">
        <w:t xml:space="preserve">#AZK-fr - Conférence anti censure - </w:t>
      </w:r>
      <w:hyperlink w:history="true" r:id="rId22">
        <w:r w:rsidRPr="00F24C6F">
          <w:rPr>
            <w:rStyle w:val="Hyperlink"/>
          </w:rPr>
          <w:t>www.kla.tv/AZK-fr</w:t>
        </w:r>
      </w:hyperlink>
      <w:r w:rsidR="0026191C">
        <w:rPr/>
        <w:br/>
      </w:r>
      <w:r w:rsidR="0026191C">
        <w:rPr/>
        <w:br/>
      </w:r>
      <w:r w:rsidRPr="002B28C8">
        <w:t xml:space="preserve">#AZK20-fr - 20e conférence AZK - </w:t>
      </w:r>
      <w:hyperlink w:history="true" r:id="rId23">
        <w:r w:rsidRPr="00F24C6F">
          <w:rPr>
            <w:rStyle w:val="Hyperlink"/>
          </w:rPr>
          <w:t>www.kla.tv/AZK20-fr</w:t>
        </w:r>
      </w:hyperlink>
      <w:r w:rsidR="0026191C">
        <w:rPr/>
        <w:br/>
      </w:r>
      <w:r w:rsidR="0026191C">
        <w:rPr/>
        <w:br/>
      </w:r>
      <w:r w:rsidRPr="002B28C8">
        <w:t xml:space="preserve">#Trailer-fr - Trailer - </w:t>
      </w:r>
      <w:hyperlink w:history="true" r:id="rId24">
        <w:r w:rsidRPr="00F24C6F">
          <w:rPr>
            <w:rStyle w:val="Hyperlink"/>
          </w:rPr>
          <w:t>www.kla.tv/Trailer-fr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20e AZK : La situation mondiale en bref - des experts internationaux invités au stade webcam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www.kla.tv/30033</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09.08.2024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FormationNonCensuree" TargetMode="External" Id="rId21" /><Relationship Type="http://schemas.openxmlformats.org/officeDocument/2006/relationships/hyperlink" Target="https://www.kla.tv/AZK-fr" TargetMode="External" Id="rId22" /><Relationship Type="http://schemas.openxmlformats.org/officeDocument/2006/relationships/hyperlink" Target="https://www.kla.tv/AZK20-fr" TargetMode="External" Id="rId23" /><Relationship Type="http://schemas.openxmlformats.org/officeDocument/2006/relationships/hyperlink" Target="https://www.kla.tv/Trailer-fr"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03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03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20e AZK : La situation mondiale en bref - des experts internationaux invités au stade webcam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