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164F7" w14:textId="77777777" w:rsidR="00E81F93" w:rsidRPr="003115DD" w:rsidRDefault="000023E9" w:rsidP="00F67ED1">
      <w:pPr>
        <w:widowControl w:val="0"/>
        <w:spacing w:after="120"/>
        <w:rPr>
          <w:rFonts w:ascii="Arial" w:hAnsi="Arial" w:cs="Arial"/>
          <w:lang w:val="es-ES_tradnl"/>
        </w:rPr>
      </w:pPr>
      <w:r>
        <w:rPr>
          <w:rFonts w:ascii="Arial" w:hAnsi="Arial" w:cs="Arial"/>
          <w:noProof/>
          <w:sz w:val="18"/>
          <w:szCs w:val="18"/>
        </w:rPr>
        <w:drawing>
          <wp:anchor distT="0" distB="71755" distL="144145" distR="114300" simplePos="0" relativeHeight="251662336" behindDoc="1" locked="0" layoutInCell="1" allowOverlap="1" wp14:anchorId="14C0067E" wp14:editId="25C5D2D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3115DD">
        <w:rPr>
          <w:rFonts w:ascii="Arial" w:hAnsi="Arial" w:cs="Arial"/>
          <w:noProof/>
          <w:lang w:val="es-ES_tradnl"/>
        </w:rPr>
        <w:t xml:space="preserve"> </w:t>
      </w:r>
    </w:p>
    <w:p w14:paraId="558B297A" w14:textId="77777777" w:rsidR="00101F75" w:rsidRPr="003115DD" w:rsidRDefault="00F67ED1" w:rsidP="00F67ED1">
      <w:pPr>
        <w:widowControl w:val="0"/>
        <w:spacing w:after="160"/>
        <w:rPr>
          <w:rStyle w:val="texttitelsize"/>
          <w:rFonts w:ascii="Arial" w:hAnsi="Arial" w:cs="Arial"/>
          <w:sz w:val="44"/>
          <w:szCs w:val="44"/>
          <w:lang w:val="es-ES_tradnl"/>
        </w:rPr>
      </w:pPr>
      <w:r w:rsidRPr="00F67ED1">
        <w:rPr>
          <w:rFonts w:ascii="Arial" w:hAnsi="Arial" w:cs="Arial"/>
          <w:noProof/>
        </w:rPr>
        <w:drawing>
          <wp:anchor distT="0" distB="0" distL="114300" distR="114300" simplePos="0" relativeHeight="251658240" behindDoc="1" locked="0" layoutInCell="1" allowOverlap="1" wp14:anchorId="31362506" wp14:editId="22ED4AA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3115DD">
        <w:rPr>
          <w:rStyle w:val="texttitelsize"/>
          <w:rFonts w:ascii="Arial" w:hAnsi="Arial" w:cs="Arial"/>
          <w:sz w:val="44"/>
          <w:szCs w:val="44"/>
          <w:lang w:val="es-ES_tradnl"/>
        </w:rPr>
        <w:t>Despiadada guerra farmacéutica contra la humanidad  Comentario de Ivo Sasek</w:t>
      </w:r>
    </w:p>
    <w:p w14:paraId="56C30DAD" w14:textId="77777777" w:rsidR="00A71903" w:rsidRPr="003115DD" w:rsidRDefault="00A71903" w:rsidP="00F67ED1">
      <w:pPr>
        <w:widowControl w:val="0"/>
        <w:spacing w:after="160"/>
        <w:rPr>
          <w:rStyle w:val="edit"/>
          <w:rFonts w:ascii="Arial" w:hAnsi="Arial" w:cs="Arial"/>
          <w:b/>
          <w:color w:val="000000"/>
          <w:lang w:val="es-ES_tradnl"/>
        </w:rPr>
      </w:pPr>
      <w:r w:rsidRPr="003115DD">
        <w:rPr>
          <w:rStyle w:val="edit"/>
          <w:rFonts w:ascii="Arial" w:hAnsi="Arial" w:cs="Arial"/>
          <w:b/>
          <w:color w:val="000000"/>
          <w:lang w:val="es-ES_tradnl"/>
        </w:rPr>
        <w:t>El Prof. Dr. Stefan Homburg ha examinado los archivos publicados del IRK. Su sensacional análisis revela hasta qué punto fue criminal el comportamiento de los altos cargos políticos, la industria farmacéutica, el IRK y otros actores durante la pandemia de coronavirus. En dos etapas, el fundador de Kla.TV, Ivo Sasek, utiliza hechos altamente explosivos para mostrar lo que ocurrió entonces y a lo que nos enfrentaremos si no ponemos entre rejas a los responsables. ¡Comparta este Programa hoy mismo!</w:t>
      </w:r>
    </w:p>
    <w:p w14:paraId="44EB61EF" w14:textId="3020119B" w:rsidR="003115DD" w:rsidRDefault="00F67ED1" w:rsidP="00F67ED1">
      <w:pPr>
        <w:spacing w:after="160"/>
        <w:rPr>
          <w:rStyle w:val="edit"/>
          <w:rFonts w:ascii="Arial" w:hAnsi="Arial" w:cs="Arial"/>
          <w:color w:val="000000"/>
          <w:lang w:val="es-ES_tradnl"/>
        </w:rPr>
      </w:pPr>
      <w:r w:rsidRPr="003115DD">
        <w:rPr>
          <w:rStyle w:val="edit"/>
          <w:rFonts w:ascii="Arial" w:hAnsi="Arial" w:cs="Arial"/>
          <w:color w:val="000000"/>
          <w:lang w:val="es-ES_tradnl"/>
        </w:rPr>
        <w:t>Mientras tanto, el Prof. Dr. Stefan Homburg, junto con muchos otros, ha examinado las más de 2.000 páginas de archivos del IRK (</w:t>
      </w:r>
      <w:r w:rsidRPr="003115DD">
        <w:rPr>
          <w:rStyle w:val="edit"/>
          <w:rFonts w:ascii="Arial" w:hAnsi="Arial" w:cs="Arial"/>
          <w:b/>
          <w:bCs/>
          <w:color w:val="000000"/>
          <w:lang w:val="es-ES_tradnl"/>
        </w:rPr>
        <w:t>I</w:t>
      </w:r>
      <w:r w:rsidRPr="003115DD">
        <w:rPr>
          <w:rStyle w:val="edit"/>
          <w:rFonts w:ascii="Arial" w:hAnsi="Arial" w:cs="Arial"/>
          <w:color w:val="000000"/>
          <w:lang w:val="es-ES_tradnl"/>
        </w:rPr>
        <w:t xml:space="preserve">nstituto </w:t>
      </w:r>
      <w:r w:rsidRPr="003115DD">
        <w:rPr>
          <w:rStyle w:val="edit"/>
          <w:rFonts w:ascii="Arial" w:hAnsi="Arial" w:cs="Arial"/>
          <w:b/>
          <w:bCs/>
          <w:color w:val="000000"/>
          <w:lang w:val="es-ES_tradnl"/>
        </w:rPr>
        <w:t>R</w:t>
      </w:r>
      <w:r w:rsidRPr="003115DD">
        <w:rPr>
          <w:rStyle w:val="edit"/>
          <w:rFonts w:ascii="Arial" w:hAnsi="Arial" w:cs="Arial"/>
          <w:color w:val="000000"/>
          <w:lang w:val="es-ES_tradnl"/>
        </w:rPr>
        <w:t xml:space="preserve">obert </w:t>
      </w:r>
      <w:r w:rsidRPr="003115DD">
        <w:rPr>
          <w:rStyle w:val="edit"/>
          <w:rFonts w:ascii="Arial" w:hAnsi="Arial" w:cs="Arial"/>
          <w:b/>
          <w:bCs/>
          <w:color w:val="000000"/>
          <w:lang w:val="es-ES_tradnl"/>
        </w:rPr>
        <w:t>K</w:t>
      </w:r>
      <w:r w:rsidRPr="003115DD">
        <w:rPr>
          <w:rStyle w:val="edit"/>
          <w:rFonts w:ascii="Arial" w:hAnsi="Arial" w:cs="Arial"/>
          <w:color w:val="000000"/>
          <w:lang w:val="es-ES_tradnl"/>
        </w:rPr>
        <w:t xml:space="preserve">och) que han sido liberadas. Le interesaba especialmente lo que se oculta tras los innumerables pasajes ennegrecidos del IRK. Aunque el IRK tuvo que revelar estos documentos internos sobre historiales de vacunación Covid en respuesta a una orden judicial, los tachó de antemano. Por lo tanto, toda esta investigación se ocupa principalmente de cuestiones urgentes como: ¿Conocía el IRK a tiempo los efectos mortales, los riesgos para la salud y la inutilidad fundamental de las vacunas Covid o no? Porque en caso de que el IRK lo supiera a tiempo, pero a pesar de ello continuara con este experimento popular inconstitucional, sólo la cadena perpetua sería una opción para todos los implicados. ¿Qué aspecto tiene ahora? Resumiré el resultado de inmediato: el IRK ya era plenamente consciente de lo destructivas y mortales que eran estas inyecciones de Covid para el pueblo antes del inicio de la vacunación y aún más desde los primeros días tras el inicio de la vacunación. También sabían de la completa inutilidad de las mascarillas, las mascarillas obligatorias y mucho más. El IRK sabía que todas sus decisiones clave estaban políticamente ordenadas y manipuladas, pero de ninguna manera basadas en ciencia seria. Y ahora, a pesar de que innumerables destrucciones de la población han salido a la luz a través de estas mentiras políticas y del IRK, la OMS, junto con Big Pharma y todos sus vasallos asesinos de las autoridades sanitarias y políticos de alto nivel, simplemente continúan imperturbables como antes. En otras palabras: ¡continúan su genocidio imperturbables! </w:t>
      </w:r>
      <w:r w:rsidRPr="003115DD">
        <w:rPr>
          <w:rStyle w:val="edit"/>
          <w:rFonts w:ascii="Arial" w:hAnsi="Arial" w:cs="Arial"/>
          <w:color w:val="000000"/>
          <w:lang w:val="es-ES_tradnl"/>
        </w:rPr>
        <w:br/>
        <w:t>A continuación les mostraré esta tragedia en dos etapas: En la primera etapa, examinaremos los análisis de Stefan Homburg, que se ha esforzado en recopilar para nosotros. Será entonces cuando nos enteremos de lo que realmente se oculta tras las partes ennegrecidas de estos archivos del IRK. En la segunda etapa, echaremos un vistazo a los horrores que se repiten en la actualidad: por las mismas vacunas experimentales peligrosas y, sobre todo, por los mismos asesinos descarados. Como todavía no los hemos puesto entre rejas, siguen sin ser cuestionados, poniendo en peligro la vida de pueblos enteros, pero también nuestros animales de ganadería y mucho más Si no acabamos a tiempo con estos altos criminales y sus afanes destructores de los pueblos, este tipo de hombre acabará con muchos de nosotros ... ¡pero primero con nuestra salud!</w:t>
      </w:r>
      <w:r w:rsidRPr="003115DD">
        <w:rPr>
          <w:rStyle w:val="edit"/>
          <w:rFonts w:ascii="Arial" w:hAnsi="Arial" w:cs="Arial"/>
          <w:color w:val="000000"/>
          <w:lang w:val="es-ES_tradnl"/>
        </w:rPr>
        <w:br/>
        <w:t xml:space="preserve">¡Más vale que lo crean! Así que permanezcan atentos hasta el final, merece la pena. ¡Y </w:t>
      </w:r>
      <w:r w:rsidRPr="003115DD">
        <w:rPr>
          <w:rStyle w:val="edit"/>
          <w:rFonts w:ascii="Arial" w:hAnsi="Arial" w:cs="Arial"/>
          <w:color w:val="000000"/>
          <w:lang w:val="es-ES_tradnl"/>
        </w:rPr>
        <w:lastRenderedPageBreak/>
        <w:t>luego difunde este conocimiento hasta los confines de la tierra!</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3115DD">
        <w:rPr>
          <w:rStyle w:val="edit"/>
          <w:rFonts w:ascii="Arial" w:hAnsi="Arial" w:cs="Arial"/>
          <w:b/>
          <w:bCs/>
          <w:color w:val="000000"/>
          <w:lang w:val="es-ES_tradnl"/>
        </w:rPr>
        <w:t>Primera etapa: la evaluación de Stefan Homburg de los archivos del IRK</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t xml:space="preserve">Tras la publicación de los protocolos ennegrecidos del IRK, algunos medios de comunicación se abalanzaron sobre ellos y publicaron inmediatamente, como hicieron en su momento: "No hay nada especial en ello...". Pero hay que leer atentamente las cerca de 2.500 páginas y, si se hace, se encontrarán contenidos verdaderamente espeluznantes, como los siguientes: </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3115DD">
        <w:rPr>
          <w:rStyle w:val="edit"/>
          <w:rFonts w:ascii="Arial" w:hAnsi="Arial" w:cs="Arial"/>
          <w:b/>
          <w:bCs/>
          <w:color w:val="000000"/>
          <w:lang w:val="es-ES_tradnl"/>
        </w:rPr>
        <w:t xml:space="preserve">1. </w:t>
      </w:r>
      <w:r w:rsidRPr="003115DD">
        <w:rPr>
          <w:rStyle w:val="edit"/>
          <w:rFonts w:ascii="Arial" w:hAnsi="Arial" w:cs="Arial"/>
          <w:b/>
          <w:bCs/>
          <w:color w:val="000000"/>
          <w:u w:val="single"/>
          <w:lang w:val="es-ES_tradnl"/>
        </w:rPr>
        <w:t>Lanzamiento de la campaña de vacunación</w:t>
      </w:r>
      <w:r w:rsidRPr="003115DD">
        <w:rPr>
          <w:rStyle w:val="edit"/>
          <w:rFonts w:ascii="Arial" w:hAnsi="Arial" w:cs="Arial"/>
          <w:color w:val="000000"/>
          <w:lang w:val="es-ES_tradnl"/>
        </w:rPr>
        <w:br/>
        <w:t xml:space="preserve">Nos fijamos en el protocolo del 19 de marzo de 2021, es decir, justo al inicio de la campaña de vacunación. Allí leemos: </w:t>
      </w:r>
      <w:r w:rsidRPr="003115DD">
        <w:rPr>
          <w:rStyle w:val="edit"/>
          <w:rFonts w:ascii="Arial" w:hAnsi="Arial" w:cs="Arial"/>
          <w:color w:val="000000"/>
          <w:lang w:val="es-ES_tradnl"/>
        </w:rPr>
        <w:br/>
        <w:t xml:space="preserve">● AstraZeneca: mucha emoción en general. </w:t>
      </w:r>
      <w:r w:rsidRPr="003115DD">
        <w:rPr>
          <w:rStyle w:val="edit"/>
          <w:rFonts w:ascii="Arial" w:hAnsi="Arial" w:cs="Arial"/>
          <w:color w:val="000000"/>
          <w:lang w:val="es-ES_tradnl"/>
        </w:rPr>
        <w:br/>
        <w:t xml:space="preserve">● Ahora 12 casos de trombosis de la vena sinusal [obstrucción de uno de los grandes vasos sanguíneos venosos del cerebro] - todos después de la vacunación. </w:t>
      </w:r>
      <w:r w:rsidRPr="003115DD">
        <w:rPr>
          <w:rStyle w:val="edit"/>
          <w:rFonts w:ascii="Arial" w:hAnsi="Arial" w:cs="Arial"/>
          <w:color w:val="000000"/>
          <w:lang w:val="es-ES_tradnl"/>
        </w:rPr>
        <w:br/>
        <w:t xml:space="preserve">● El Instituto Paul Ehrlich [IPE] tuvo un total de 1600 informes el lunes. </w:t>
      </w:r>
      <w:r w:rsidRPr="003115DD">
        <w:rPr>
          <w:rStyle w:val="edit"/>
          <w:rFonts w:ascii="Arial" w:hAnsi="Arial" w:cs="Arial"/>
          <w:color w:val="000000"/>
          <w:lang w:val="es-ES_tradnl"/>
        </w:rPr>
        <w:br/>
        <w:t xml:space="preserve">● El IPE y los centros de farmacovigilancia [= control de seguridad de la producción y uso de medicamentos autorizados] no dan abasto. </w:t>
      </w:r>
      <w:r w:rsidRPr="003115DD">
        <w:rPr>
          <w:rStyle w:val="edit"/>
          <w:rFonts w:ascii="Arial" w:hAnsi="Arial" w:cs="Arial"/>
          <w:color w:val="000000"/>
          <w:lang w:val="es-ES_tradnl"/>
        </w:rPr>
        <w:br/>
        <w:t>● Noruega suspende la vacunación hasta nuevo aviso.</w:t>
      </w:r>
      <w:r w:rsidRPr="003115DD">
        <w:rPr>
          <w:rStyle w:val="edit"/>
          <w:rFonts w:ascii="Arial" w:hAnsi="Arial" w:cs="Arial"/>
          <w:color w:val="000000"/>
          <w:lang w:val="es-ES_tradnl"/>
        </w:rPr>
        <w:br/>
        <w:t xml:space="preserve">Y ahora, sólo después de estas primeras notas escandalosas, la instrucción groseramente negligente: </w:t>
      </w:r>
      <w:r w:rsidRPr="003115DD">
        <w:rPr>
          <w:rStyle w:val="edit"/>
          <w:rFonts w:ascii="Arial" w:hAnsi="Arial" w:cs="Arial"/>
          <w:color w:val="000000"/>
          <w:lang w:val="es-ES_tradnl"/>
        </w:rPr>
        <w:br/>
        <w:t>● Continúe utilizando AstraZeneca como hasta ahora.</w:t>
      </w:r>
      <w:r w:rsidRPr="003115DD">
        <w:rPr>
          <w:rStyle w:val="edit"/>
          <w:rFonts w:ascii="Arial" w:hAnsi="Arial" w:cs="Arial"/>
          <w:color w:val="000000"/>
          <w:lang w:val="es-ES_tradnl"/>
        </w:rPr>
        <w:br/>
        <w:t>La afirmación de que el IPE no hizo un buen seguimiento encaja perfectamente con el testimonio de la Dra. Keller-Stanislawski, jefa de departamento en aquel momento, en la comisión de investigación de Brandenburgo. Cito textualmente lo que dijo allí:</w:t>
      </w:r>
      <w:r w:rsidRPr="003115DD">
        <w:rPr>
          <w:rStyle w:val="edit"/>
          <w:rFonts w:ascii="Arial" w:hAnsi="Arial" w:cs="Arial"/>
          <w:color w:val="000000"/>
          <w:lang w:val="es-ES_tradnl"/>
        </w:rPr>
        <w:br/>
      </w:r>
      <w:r w:rsidRPr="003115DD">
        <w:rPr>
          <w:rStyle w:val="edit"/>
          <w:rFonts w:ascii="Arial" w:hAnsi="Arial" w:cs="Arial"/>
          <w:i/>
          <w:iCs/>
          <w:color w:val="000000"/>
          <w:lang w:val="es-ES_tradnl"/>
        </w:rPr>
        <w:t>"Había gente que sólo se ocupaba de las muertes y gente que sólo se ocupaba de la miocarditis [inflamación del músculo cardíaco]. Teníamos mucho más trabajo que antes, sólo por esta vacuna".</w:t>
      </w:r>
      <w:r w:rsidRPr="003115DD">
        <w:rPr>
          <w:rStyle w:val="edit"/>
          <w:rFonts w:ascii="Arial" w:hAnsi="Arial" w:cs="Arial"/>
          <w:color w:val="000000"/>
          <w:lang w:val="es-ES_tradnl"/>
        </w:rPr>
        <w:br/>
        <w:t>Y aquí vuelvo a decir: Por favor, despierten, queridas personas, y entiendan lo que el IRK ha hecho con sus ennegrecimientos: Ha enterrado sus cadáveres fabricados bajo estos ennegrecimientos de una manera muy real, por así decirlo. Pero no como un asesino que entierra a su víctima porque ha cometido inadvertidamente un asesinato y simplemente quiere seguir viviendo impunemente. No, sino todo lo contrario: ¡detrás de estos ennegrecimientos del IRK se hace visible un carnicero asesino que entierra cuidadosamente todos sus cadáveres para poder seguir asesinando sin ser reconocido y sin ser perseguido! ¿Lo entienden?</w:t>
      </w:r>
      <w:r w:rsidRPr="003115DD">
        <w:rPr>
          <w:rStyle w:val="edit"/>
          <w:rFonts w:ascii="Arial" w:hAnsi="Arial" w:cs="Arial"/>
          <w:color w:val="000000"/>
          <w:lang w:val="es-ES_tradnl"/>
        </w:rPr>
        <w:br/>
        <w:t xml:space="preserve">Qué cruel, por tanto, que justo un mes después de la reunión del IRK, en la que se señalaron los flagrantes daños, apareciera en SPIEGEL el 8 de abril de 2021 el siguiente reportaje: "Karl Lauterbach se ha vacunado con AstraZeneca". </w:t>
      </w:r>
      <w:r w:rsidRPr="003115DD">
        <w:rPr>
          <w:rStyle w:val="edit"/>
          <w:rFonts w:ascii="Arial" w:hAnsi="Arial" w:cs="Arial"/>
          <w:color w:val="000000"/>
          <w:lang w:val="es-ES_tradnl"/>
        </w:rPr>
        <w:br/>
        <w:t>¡Muy extraño! Pero sigamos con el análisis de Stefan Homburg:</w:t>
      </w:r>
      <w:r w:rsidRPr="003115DD">
        <w:rPr>
          <w:rStyle w:val="edit"/>
          <w:rFonts w:ascii="Arial" w:hAnsi="Arial" w:cs="Arial"/>
          <w:color w:val="000000"/>
          <w:lang w:val="es-ES_tradnl"/>
        </w:rPr>
        <w:br/>
      </w:r>
    </w:p>
    <w:p w14:paraId="0D822028" w14:textId="77777777" w:rsidR="003115DD" w:rsidRDefault="00F67ED1" w:rsidP="00F67ED1">
      <w:pPr>
        <w:spacing w:after="160"/>
        <w:rPr>
          <w:rStyle w:val="edit"/>
          <w:rFonts w:ascii="Arial" w:hAnsi="Arial" w:cs="Arial"/>
          <w:color w:val="000000"/>
        </w:rPr>
      </w:pPr>
      <w:r w:rsidRPr="003115DD">
        <w:rPr>
          <w:rStyle w:val="edit"/>
          <w:rFonts w:ascii="Arial" w:hAnsi="Arial" w:cs="Arial"/>
          <w:b/>
          <w:bCs/>
          <w:color w:val="000000"/>
          <w:lang w:val="es-ES_tradnl"/>
        </w:rPr>
        <w:t xml:space="preserve">2. </w:t>
      </w:r>
      <w:r w:rsidRPr="003115DD">
        <w:rPr>
          <w:rStyle w:val="edit"/>
          <w:rFonts w:ascii="Arial" w:hAnsi="Arial" w:cs="Arial"/>
          <w:b/>
          <w:bCs/>
          <w:color w:val="000000"/>
          <w:u w:val="single"/>
          <w:lang w:val="es-ES_tradnl"/>
        </w:rPr>
        <w:t>Engaño deliberado al público</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t xml:space="preserve">El segundo tema que aparece repetidamente en los protocolos se refiere al </w:t>
      </w:r>
      <w:r w:rsidRPr="003115DD">
        <w:rPr>
          <w:rStyle w:val="edit"/>
          <w:rFonts w:ascii="Arial" w:hAnsi="Arial" w:cs="Arial"/>
          <w:b/>
          <w:bCs/>
          <w:color w:val="000000"/>
          <w:lang w:val="es-ES_tradnl"/>
        </w:rPr>
        <w:t>engaño deliberado al público por parte del IRK</w:t>
      </w:r>
      <w:r w:rsidRPr="003115DD">
        <w:rPr>
          <w:rStyle w:val="edit"/>
          <w:rFonts w:ascii="Arial" w:hAnsi="Arial" w:cs="Arial"/>
          <w:color w:val="000000"/>
          <w:lang w:val="es-ES_tradnl"/>
        </w:rPr>
        <w:t>, ya sea proporcionando información falsa o incompleta. En el protocolo del 24 de marzo de 2020, es decir, justo un día después de la entrada en vigor del bloqueo, se afirma que</w:t>
      </w:r>
      <w:r w:rsidRPr="003115DD">
        <w:rPr>
          <w:rStyle w:val="edit"/>
          <w:rFonts w:ascii="Arial" w:hAnsi="Arial" w:cs="Arial"/>
          <w:color w:val="000000"/>
          <w:lang w:val="es-ES_tradnl"/>
        </w:rPr>
        <w:br/>
      </w:r>
      <w:r w:rsidRPr="003115DD">
        <w:rPr>
          <w:rStyle w:val="edit"/>
          <w:rFonts w:ascii="Arial" w:hAnsi="Arial" w:cs="Arial"/>
          <w:color w:val="000000"/>
          <w:lang w:val="es-ES_tradnl"/>
        </w:rPr>
        <w:br/>
        <w:t xml:space="preserve">● Ayer 1 muestra positiva de 40. </w:t>
      </w:r>
      <w:r w:rsidRPr="003115DD">
        <w:rPr>
          <w:rStyle w:val="edit"/>
          <w:rFonts w:ascii="Arial" w:hAnsi="Arial" w:cs="Arial"/>
          <w:color w:val="000000"/>
          <w:lang w:val="es-ES_tradnl"/>
        </w:rPr>
        <w:br/>
      </w:r>
      <w:r w:rsidRPr="003115DD">
        <w:rPr>
          <w:rStyle w:val="edit"/>
          <w:rFonts w:ascii="Arial" w:hAnsi="Arial" w:cs="Arial"/>
          <w:color w:val="000000"/>
          <w:lang w:val="es-ES_tradnl"/>
        </w:rPr>
        <w:lastRenderedPageBreak/>
        <w:t>Los resultados virológicos sugieren que el coronavirus no circula ampliamente.</w:t>
      </w:r>
      <w:r w:rsidRPr="003115DD">
        <w:rPr>
          <w:rStyle w:val="edit"/>
          <w:rFonts w:ascii="Arial" w:hAnsi="Arial" w:cs="Arial"/>
          <w:color w:val="000000"/>
          <w:lang w:val="es-ES_tradnl"/>
        </w:rPr>
        <w:br/>
        <w:t>● La vigilancia virológica [recogida, transmisión y evaluación sistemática de datos] por parte de la AGI [autoridades sanitarias de los estados federados] da la impresión de que no hay circulación relevante del virus.</w:t>
      </w:r>
      <w:r w:rsidRPr="003115DD">
        <w:rPr>
          <w:rStyle w:val="edit"/>
          <w:rFonts w:ascii="Arial" w:hAnsi="Arial" w:cs="Arial"/>
          <w:color w:val="000000"/>
          <w:lang w:val="es-ES_tradnl"/>
        </w:rPr>
        <w:br/>
        <w:t>● Muchos laboratorios informan de un aumento de la capacidad de análisis.</w:t>
      </w:r>
      <w:r w:rsidRPr="003115DD">
        <w:rPr>
          <w:rStyle w:val="edit"/>
          <w:rFonts w:ascii="Arial" w:hAnsi="Arial" w:cs="Arial"/>
          <w:color w:val="000000"/>
          <w:lang w:val="es-ES_tradnl"/>
        </w:rPr>
        <w:br/>
        <w:t>Y ahora</w:t>
      </w:r>
      <w:r w:rsidRPr="003115DD">
        <w:rPr>
          <w:rStyle w:val="edit"/>
          <w:rFonts w:ascii="Arial" w:hAnsi="Arial" w:cs="Arial"/>
          <w:color w:val="000000"/>
          <w:lang w:val="es-ES_tradnl"/>
        </w:rPr>
        <w:br/>
        <w:t>● La capacidad de pruebas no debe comunicarse al exterior.</w:t>
      </w:r>
      <w:r w:rsidRPr="003115DD">
        <w:rPr>
          <w:rStyle w:val="edit"/>
          <w:rFonts w:ascii="Arial" w:hAnsi="Arial" w:cs="Arial"/>
          <w:color w:val="000000"/>
          <w:lang w:val="es-ES_tradnl"/>
        </w:rPr>
        <w:br/>
        <w:t>Por lo tanto, los laboratorios ya se estaban preparando para una gran demanda de resultados de las pruebas, aunque todavía no había circulación relevante del virus.</w:t>
      </w:r>
      <w:r w:rsidRPr="003115DD">
        <w:rPr>
          <w:rStyle w:val="edit"/>
          <w:rFonts w:ascii="Arial" w:hAnsi="Arial" w:cs="Arial"/>
          <w:color w:val="000000"/>
          <w:lang w:val="es-ES_tradnl"/>
        </w:rPr>
        <w:br/>
        <w:t>Y de nuevo sólo un día después, el 25 de marzo de 2020:</w:t>
      </w:r>
      <w:r w:rsidRPr="003115DD">
        <w:rPr>
          <w:rStyle w:val="edit"/>
          <w:rFonts w:ascii="Arial" w:hAnsi="Arial" w:cs="Arial"/>
          <w:color w:val="000000"/>
          <w:lang w:val="es-ES_tradnl"/>
        </w:rPr>
        <w:br/>
        <w:t xml:space="preserve">● Es mejor no formular las tendencias por ahora, de lo contrario puede ser difícil justificar nuevas medidas. </w:t>
      </w:r>
      <w:r w:rsidRPr="003115DD">
        <w:rPr>
          <w:rStyle w:val="edit"/>
          <w:rFonts w:ascii="Arial" w:hAnsi="Arial" w:cs="Arial"/>
          <w:color w:val="000000"/>
          <w:lang w:val="es-ES_tradnl"/>
        </w:rPr>
        <w:br/>
        <w:t>Es evidente que los informes del IRK fueron manipulados deliberadamente en los dos primeros días para justificar nuevas medidas de bloqueo.</w:t>
      </w:r>
      <w:r w:rsidRPr="003115DD">
        <w:rPr>
          <w:rStyle w:val="edit"/>
          <w:rFonts w:ascii="Arial" w:hAnsi="Arial" w:cs="Arial"/>
          <w:color w:val="000000"/>
          <w:lang w:val="es-ES_tradnl"/>
        </w:rPr>
        <w:br/>
        <w:t>Y esto es exactamente lo que está en el centro de la historia. La atención se centró en las medidas políticamente deseadas y el papel del IRKI era justificar de algún modo estas medidas. Cuando resultó obvio que las medidas eran injustificadas -como acabamos de leer en los protocolos- esta obviedad no se comunicó al mundo exterior.</w:t>
      </w:r>
      <w:r w:rsidRPr="003115DD">
        <w:rPr>
          <w:rStyle w:val="edit"/>
          <w:rFonts w:ascii="Arial" w:hAnsi="Arial" w:cs="Arial"/>
          <w:color w:val="000000"/>
          <w:lang w:val="es-ES_tradnl"/>
        </w:rPr>
        <w:br/>
      </w:r>
    </w:p>
    <w:p w14:paraId="3A30465E" w14:textId="77777777" w:rsidR="003115DD" w:rsidRDefault="00F67ED1" w:rsidP="00F67ED1">
      <w:pPr>
        <w:spacing w:after="160"/>
        <w:rPr>
          <w:rStyle w:val="edit"/>
          <w:rFonts w:ascii="Arial" w:hAnsi="Arial" w:cs="Arial"/>
          <w:color w:val="000000"/>
          <w:lang w:val="es-ES_tradnl"/>
        </w:rPr>
      </w:pPr>
      <w:r w:rsidRPr="003115DD">
        <w:rPr>
          <w:rStyle w:val="edit"/>
          <w:rFonts w:ascii="Arial" w:hAnsi="Arial" w:cs="Arial"/>
          <w:b/>
          <w:bCs/>
          <w:color w:val="000000"/>
          <w:lang w:val="es-ES_tradnl"/>
        </w:rPr>
        <w:t xml:space="preserve">3. </w:t>
      </w:r>
      <w:r w:rsidRPr="003115DD">
        <w:rPr>
          <w:rStyle w:val="edit"/>
          <w:rFonts w:ascii="Arial" w:hAnsi="Arial" w:cs="Arial"/>
          <w:b/>
          <w:bCs/>
          <w:color w:val="000000"/>
          <w:u w:val="single"/>
          <w:lang w:val="es-ES_tradnl"/>
        </w:rPr>
        <w:t>Efectos secundarios</w:t>
      </w:r>
      <w:r w:rsidRPr="003115DD">
        <w:rPr>
          <w:rStyle w:val="edit"/>
          <w:rFonts w:ascii="Arial" w:hAnsi="Arial" w:cs="Arial"/>
          <w:color w:val="000000"/>
          <w:u w:val="single"/>
          <w:lang w:val="es-ES_tradnl"/>
        </w:rPr>
        <w:br/>
      </w:r>
      <w:r w:rsidRPr="003115DD">
        <w:rPr>
          <w:rStyle w:val="edit"/>
          <w:rFonts w:ascii="Arial" w:hAnsi="Arial" w:cs="Arial"/>
          <w:color w:val="000000"/>
          <w:lang w:val="es-ES_tradnl"/>
        </w:rPr>
        <w:t xml:space="preserve">El tema de </w:t>
      </w:r>
      <w:r w:rsidRPr="003115DD">
        <w:rPr>
          <w:rStyle w:val="edit"/>
          <w:rFonts w:ascii="Arial" w:hAnsi="Arial" w:cs="Arial"/>
          <w:b/>
          <w:bCs/>
          <w:color w:val="000000"/>
          <w:lang w:val="es-ES_tradnl"/>
        </w:rPr>
        <w:t>la trombosis venosa sinusal</w:t>
      </w:r>
      <w:r w:rsidRPr="003115DD">
        <w:rPr>
          <w:rStyle w:val="edit"/>
          <w:rFonts w:ascii="Arial" w:hAnsi="Arial" w:cs="Arial"/>
          <w:color w:val="000000"/>
          <w:lang w:val="es-ES_tradnl"/>
        </w:rPr>
        <w:t xml:space="preserve"> también asusta: leemos el 09.04.2021: </w:t>
      </w:r>
      <w:r w:rsidRPr="003115DD">
        <w:rPr>
          <w:rStyle w:val="edit"/>
          <w:rFonts w:ascii="Arial" w:hAnsi="Arial" w:cs="Arial"/>
          <w:color w:val="000000"/>
          <w:lang w:val="es-ES_tradnl"/>
        </w:rPr>
        <w:br/>
        <w:t xml:space="preserve">● </w:t>
      </w:r>
      <w:r w:rsidRPr="003115DD">
        <w:rPr>
          <w:rStyle w:val="edit"/>
          <w:rFonts w:ascii="Arial" w:hAnsi="Arial" w:cs="Arial"/>
          <w:b/>
          <w:bCs/>
          <w:color w:val="000000"/>
          <w:lang w:val="es-ES_tradnl"/>
        </w:rPr>
        <w:t>La trombosis venosa sinusal</w:t>
      </w:r>
      <w:r w:rsidRPr="003115DD">
        <w:rPr>
          <w:rStyle w:val="edit"/>
          <w:rFonts w:ascii="Arial" w:hAnsi="Arial" w:cs="Arial"/>
          <w:color w:val="000000"/>
          <w:lang w:val="es-ES_tradnl"/>
        </w:rPr>
        <w:t xml:space="preserve"> como efecto secundario de la vacuna de AstraZeneca.</w:t>
      </w:r>
      <w:r w:rsidRPr="003115DD">
        <w:rPr>
          <w:rStyle w:val="edit"/>
          <w:rFonts w:ascii="Arial" w:hAnsi="Arial" w:cs="Arial"/>
          <w:color w:val="000000"/>
          <w:lang w:val="es-ES_tradnl"/>
        </w:rPr>
        <w:br/>
        <w:t>● Mientras tanto, los hombres también se ven cada vez más afectados</w:t>
      </w:r>
      <w:r w:rsidRPr="003115DD">
        <w:rPr>
          <w:rStyle w:val="edit"/>
          <w:rFonts w:ascii="Arial" w:hAnsi="Arial" w:cs="Arial"/>
          <w:color w:val="000000"/>
          <w:lang w:val="es-ES_tradnl"/>
        </w:rPr>
        <w:br/>
        <w:t>Y luego inmediatamente negligencia grave de nuevo:</w:t>
      </w:r>
      <w:r w:rsidRPr="003115DD">
        <w:rPr>
          <w:rStyle w:val="edit"/>
          <w:rFonts w:ascii="Arial" w:hAnsi="Arial" w:cs="Arial"/>
          <w:color w:val="000000"/>
          <w:lang w:val="es-ES_tradnl"/>
        </w:rPr>
        <w:br/>
        <w:t>● Esto significa que también hay un aumento de veinte veces en la incidencia [incidentes; nuevos casos] en los hombres en comparación con la incidencia de fondo.</w:t>
      </w:r>
      <w:r w:rsidRPr="003115DD">
        <w:rPr>
          <w:rStyle w:val="edit"/>
          <w:rFonts w:ascii="Arial" w:hAnsi="Arial" w:cs="Arial"/>
          <w:color w:val="000000"/>
          <w:lang w:val="es-ES_tradnl"/>
        </w:rPr>
        <w:br/>
        <w:t>¿Quién ha oído hablar alguna vez de la incidencia de fondo? Porque esto significa: La incidencia normal de casos en la población. Y los que se vacunaron con AstraZeneca tenían un riesgo veinte veces mayor que los que no se vacunaron, sin que esto se comunicara nunca a todos los políticos, y mucho menos a toda la población.</w:t>
      </w:r>
      <w:r w:rsidRPr="003115DD">
        <w:rPr>
          <w:rStyle w:val="edit"/>
          <w:rFonts w:ascii="Arial" w:hAnsi="Arial" w:cs="Arial"/>
          <w:color w:val="000000"/>
          <w:lang w:val="es-ES_tradnl"/>
        </w:rPr>
        <w:br/>
        <w:t>Y aunque varios países ya habían suspendido la vacunación, Alemania no sólo continuó, sino que un mes después la prensa publicó el titular:</w:t>
      </w:r>
      <w:r w:rsidRPr="003115DD">
        <w:rPr>
          <w:rStyle w:val="edit"/>
          <w:rFonts w:ascii="Arial" w:hAnsi="Arial" w:cs="Arial"/>
          <w:color w:val="000000"/>
          <w:lang w:val="es-ES_tradnl"/>
        </w:rPr>
        <w:br/>
        <w:t>"Spahn se vacuna con AstraZeneca. El ministro de Sanidad, Jens Spahn, se vacunó el viernes contra el coronavirus. Como él dice, muy deliberadamente con AstraZeneca".</w:t>
      </w:r>
      <w:r w:rsidRPr="003115DD">
        <w:rPr>
          <w:rStyle w:val="edit"/>
          <w:rFonts w:ascii="Arial" w:hAnsi="Arial" w:cs="Arial"/>
          <w:color w:val="000000"/>
          <w:lang w:val="es-ES_tradnl"/>
        </w:rPr>
        <w:br/>
        <w:t>¿Cómo es posible que cientos de famosos cayeran muertos ante las cámaras en aquellos días -ya conocen nuestro programa de cabecera al respecto-, cientos de deportistas, músicos, pero también presentadores, actores, alcaldes, etc. cayeran muertos, pero ni un solo político de primera fila...? ¿Fueron sus vacunas sólo un espectáculo de la industria farmacéutica?</w:t>
      </w:r>
      <w:r w:rsidRPr="003115DD">
        <w:rPr>
          <w:rStyle w:val="edit"/>
          <w:rFonts w:ascii="Arial" w:hAnsi="Arial" w:cs="Arial"/>
          <w:color w:val="000000"/>
          <w:lang w:val="es-ES_tradnl"/>
        </w:rPr>
        <w:br/>
        <w:t xml:space="preserve">¿Por qué ninguno de ellos comparte el destino de Christian Pülz, por ejemplo? Era un abogado y deportista de éxito. Fue vacunado poco después del anuncio de Spahn con AstraZeneca. Ahora está medio ciego y le han extirpado la mitad del cráneo. Su daño por vacunación está reconocido oficialmente y, por tanto, recibe una indemnización estatal por el importe de la prestación ciudadana, es decir, en realidad nada. El artículo del Berliner Zeitung afirmaba que la medica cual le vacunó le había dicho que AstraZeneca sólo era peligrosa para las chicas jóvenes que tomaban la píldora, pero no para un hombre como él. Esto era, en primer lugar, erróneo y, en segundo lugar, increíblemente cínico, porque las chicas jóvenes también fueron tomadas como conejillos de indias y se hicieron </w:t>
      </w:r>
      <w:r w:rsidRPr="003115DD">
        <w:rPr>
          <w:rStyle w:val="edit"/>
          <w:rFonts w:ascii="Arial" w:hAnsi="Arial" w:cs="Arial"/>
          <w:color w:val="000000"/>
          <w:lang w:val="es-ES_tradnl"/>
        </w:rPr>
        <w:lastRenderedPageBreak/>
        <w:t>recomendaciones de vacunación para ellas, sin ninguna base factual. Nada fue debidamente probado antes de la autorización.</w:t>
      </w:r>
      <w:r w:rsidRPr="003115DD">
        <w:rPr>
          <w:rStyle w:val="edit"/>
          <w:rFonts w:ascii="Arial" w:hAnsi="Arial" w:cs="Arial"/>
          <w:color w:val="000000"/>
          <w:lang w:val="es-ES_tradnl"/>
        </w:rPr>
        <w:br/>
      </w:r>
    </w:p>
    <w:p w14:paraId="6846FD15" w14:textId="77777777" w:rsidR="003115DD" w:rsidRDefault="00F67ED1" w:rsidP="00F67ED1">
      <w:pPr>
        <w:spacing w:after="160"/>
        <w:rPr>
          <w:rStyle w:val="edit"/>
          <w:rFonts w:ascii="Arial" w:hAnsi="Arial" w:cs="Arial"/>
          <w:color w:val="000000"/>
          <w:lang w:val="es-ES_tradnl"/>
        </w:rPr>
      </w:pPr>
      <w:r w:rsidRPr="003115DD">
        <w:rPr>
          <w:rStyle w:val="edit"/>
          <w:rFonts w:ascii="Arial" w:hAnsi="Arial" w:cs="Arial"/>
          <w:color w:val="000000"/>
          <w:lang w:val="es-ES_tradnl"/>
        </w:rPr>
        <w:t>Llegamos a</w:t>
      </w:r>
      <w:r w:rsidR="003115DD">
        <w:rPr>
          <w:rStyle w:val="edit"/>
          <w:rFonts w:ascii="Arial" w:hAnsi="Arial" w:cs="Arial"/>
          <w:color w:val="000000"/>
          <w:lang w:val="es-ES_tradnl"/>
        </w:rPr>
        <w:t xml:space="preserve"> </w:t>
      </w:r>
    </w:p>
    <w:p w14:paraId="50E0F1EE" w14:textId="362BAC2F" w:rsidR="000F1843" w:rsidRDefault="00F67ED1" w:rsidP="000F1843">
      <w:pPr>
        <w:spacing w:after="120"/>
        <w:rPr>
          <w:b/>
          <w:bCs/>
          <w:color w:val="215E99"/>
          <w:lang w:val="en-US"/>
        </w:rPr>
      </w:pPr>
      <w:r w:rsidRPr="003115DD">
        <w:rPr>
          <w:rStyle w:val="edit"/>
          <w:rFonts w:ascii="Arial" w:hAnsi="Arial" w:cs="Arial"/>
          <w:b/>
          <w:bCs/>
          <w:color w:val="000000"/>
          <w:lang w:val="es-ES_tradnl"/>
        </w:rPr>
        <w:t xml:space="preserve">4. </w:t>
      </w:r>
      <w:r w:rsidRPr="003115DD">
        <w:rPr>
          <w:rStyle w:val="edit"/>
          <w:rFonts w:ascii="Arial" w:hAnsi="Arial" w:cs="Arial"/>
          <w:b/>
          <w:bCs/>
          <w:color w:val="000000"/>
          <w:u w:val="single"/>
          <w:lang w:val="es-ES_tradnl"/>
        </w:rPr>
        <w:t>Daños colaterales para ancianos y jóvenes</w:t>
      </w:r>
      <w:r w:rsidRPr="003115DD">
        <w:rPr>
          <w:rStyle w:val="edit"/>
          <w:rFonts w:ascii="Arial" w:hAnsi="Arial" w:cs="Arial"/>
          <w:color w:val="000000"/>
          <w:lang w:val="es-ES_tradnl"/>
        </w:rPr>
        <w:br/>
        <w:t xml:space="preserve">El protocolo IRK de 02/05/2020 establece: </w:t>
      </w:r>
      <w:r w:rsidRPr="003115DD">
        <w:rPr>
          <w:rStyle w:val="edit"/>
          <w:rFonts w:ascii="Arial" w:hAnsi="Arial" w:cs="Arial"/>
          <w:color w:val="000000"/>
          <w:lang w:val="es-ES_tradnl"/>
        </w:rPr>
        <w:br/>
      </w:r>
      <w:r w:rsidRPr="003115DD">
        <w:rPr>
          <w:rStyle w:val="edit"/>
          <w:rFonts w:ascii="Arial" w:hAnsi="Arial" w:cs="Arial"/>
          <w:i/>
          <w:iCs/>
          <w:color w:val="000000"/>
          <w:lang w:val="es-ES_tradnl"/>
        </w:rPr>
        <w:t>"En particular, las personas mayores y muy mayores que se encuentran en centros de atención domiciliaria o similares afirman que sienten que el daño colateral [daño acompañante de las medidas de encierro] del distanciamiento social y físico es peor que su miedo a una posible muerte por Covid19."</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t xml:space="preserve">Así que los ancianos fueron encerrados deliberadamente contra su voluntad, peor que prisioneros. No se les permitía salir de las residencias y sus familiares no podían visitarlos. Para muchos, esto duró hasta que murieron. Como consecuencia, innumerables personas sufrieron depresión y el consumo de sustancias adictivas aumentó drásticamente. </w:t>
      </w:r>
      <w:r w:rsidRPr="003115DD">
        <w:rPr>
          <w:rStyle w:val="edit"/>
          <w:rFonts w:ascii="Arial" w:hAnsi="Arial" w:cs="Arial"/>
          <w:color w:val="000000"/>
          <w:lang w:val="es-ES_tradnl"/>
        </w:rPr>
        <w:br/>
        <w:t xml:space="preserve">Sin embargo, no fueron los corruptores deliberados de las personas los que fueron arrastrados ante los tribunales, sino personas sinceras como el juez de distrito de Weimar Christian Dettmar. A muchos de ellos les ocurrió como a la inofensiva directora de una escuela primaria que fue suspendida durante casi cuatro años porque quería salvar a los niños de la máscara. O médicos concienciados que fueron condenados por sentencia firme porque expedían certificados de mascarilla. Retrospectivamente, sabemos que las mascarillas eran inútiles y aquí nos enteramos de que el IRK era muy consciente de los graves daños. </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3115DD">
        <w:rPr>
          <w:rStyle w:val="edit"/>
          <w:rFonts w:ascii="Arial" w:hAnsi="Arial" w:cs="Arial"/>
          <w:b/>
          <w:bCs/>
          <w:color w:val="000000"/>
          <w:lang w:val="es-ES_tradnl"/>
        </w:rPr>
        <w:t xml:space="preserve">5. </w:t>
      </w:r>
      <w:r w:rsidRPr="003115DD">
        <w:rPr>
          <w:rStyle w:val="edit"/>
          <w:rFonts w:ascii="Arial" w:hAnsi="Arial" w:cs="Arial"/>
          <w:b/>
          <w:bCs/>
          <w:color w:val="000000"/>
          <w:u w:val="single"/>
          <w:lang w:val="es-ES_tradnl"/>
        </w:rPr>
        <w:t>Dudas sobre la eficacia de la vacuna</w:t>
      </w:r>
      <w:r w:rsidRPr="003115DD">
        <w:rPr>
          <w:rStyle w:val="edit"/>
          <w:rFonts w:ascii="Arial" w:hAnsi="Arial" w:cs="Arial"/>
          <w:color w:val="000000"/>
          <w:lang w:val="es-ES_tradnl"/>
        </w:rPr>
        <w:br/>
        <w:t>Detrás de los textos ennegrecido del IRK también se hacen visibles sus dudas sobre la eficacia de la vacunación.</w:t>
      </w:r>
      <w:r w:rsidRPr="003115DD">
        <w:rPr>
          <w:rStyle w:val="edit"/>
          <w:rFonts w:ascii="Arial" w:hAnsi="Arial" w:cs="Arial"/>
          <w:color w:val="000000"/>
          <w:lang w:val="es-ES_tradnl"/>
        </w:rPr>
        <w:br/>
        <w:t xml:space="preserve">Ya en la fase inicial, en abril de 2021, el IRK planteó internamente la siguiente </w:t>
      </w:r>
      <w:r w:rsidRPr="003115DD">
        <w:rPr>
          <w:rStyle w:val="edit"/>
          <w:rFonts w:ascii="Arial" w:hAnsi="Arial" w:cs="Arial"/>
          <w:color w:val="000000"/>
          <w:lang w:val="es-ES_tradnl"/>
        </w:rPr>
        <w:br/>
      </w:r>
      <w:r w:rsidRPr="003115DD">
        <w:rPr>
          <w:rStyle w:val="edit"/>
          <w:rFonts w:ascii="Arial" w:hAnsi="Arial" w:cs="Arial"/>
          <w:i/>
          <w:iCs/>
          <w:color w:val="000000"/>
          <w:u w:val="single"/>
          <w:lang w:val="es-ES_tradnl"/>
        </w:rPr>
        <w:t>Pregunta:</w:t>
      </w:r>
      <w:r w:rsidRPr="003115DD">
        <w:rPr>
          <w:rStyle w:val="edit"/>
          <w:rFonts w:ascii="Arial" w:hAnsi="Arial" w:cs="Arial"/>
          <w:i/>
          <w:iCs/>
          <w:color w:val="000000"/>
          <w:lang w:val="es-ES_tradnl"/>
        </w:rPr>
        <w:t xml:space="preserve"> ¿Por qué la incidencia de mayores de 80 años no desciende por debajo del 50 </w:t>
      </w:r>
      <w:r w:rsidRPr="003115DD">
        <w:rPr>
          <w:rStyle w:val="edit"/>
          <w:rFonts w:ascii="Arial" w:hAnsi="Arial" w:cs="Arial"/>
          <w:i/>
          <w:iCs/>
          <w:color w:val="000000"/>
          <w:lang w:val="es-ES_tradnl"/>
        </w:rPr>
        <w:br/>
        <w:t>[50 / 100.000 habitantes], a pesar de la vacunación?</w:t>
      </w:r>
      <w:r w:rsidRPr="003115DD">
        <w:rPr>
          <w:rStyle w:val="edit"/>
          <w:rFonts w:ascii="Arial" w:hAnsi="Arial" w:cs="Arial"/>
          <w:i/>
          <w:iCs/>
          <w:color w:val="000000"/>
          <w:lang w:val="es-ES_tradnl"/>
        </w:rPr>
        <w:br/>
      </w:r>
      <w:r w:rsidRPr="003115DD">
        <w:rPr>
          <w:rStyle w:val="edit"/>
          <w:rFonts w:ascii="Arial" w:hAnsi="Arial" w:cs="Arial"/>
          <w:i/>
          <w:iCs/>
          <w:color w:val="000000"/>
          <w:u w:val="single"/>
          <w:lang w:val="es-ES_tradnl"/>
        </w:rPr>
        <w:t>Respuesta:</w:t>
      </w:r>
      <w:r w:rsidRPr="003115DD">
        <w:rPr>
          <w:rStyle w:val="edit"/>
          <w:rFonts w:ascii="Arial" w:hAnsi="Arial" w:cs="Arial"/>
          <w:i/>
          <w:iCs/>
          <w:color w:val="000000"/>
          <w:lang w:val="es-ES_tradnl"/>
        </w:rPr>
        <w:t xml:space="preserve"> Probablemente porque la vacunación no protege necesariamente contra la infección.</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t xml:space="preserve">Pero un año más tarde, en el juicio ante el Tribunal Administrativo Federal sobre la vacunación obligatoria de los soldados, el IRK  insistió no obstante en la seguridad y eficacia de la vacunación. </w:t>
      </w:r>
      <w:r w:rsidRPr="003115DD">
        <w:rPr>
          <w:rStyle w:val="edit"/>
          <w:rFonts w:ascii="Arial" w:hAnsi="Arial" w:cs="Arial"/>
          <w:color w:val="000000"/>
          <w:lang w:val="es-ES_tradnl"/>
        </w:rPr>
        <w:br/>
        <w:t xml:space="preserve">  </w:t>
      </w:r>
      <w:r w:rsidRPr="003115DD">
        <w:rPr>
          <w:rStyle w:val="edit"/>
          <w:rFonts w:ascii="Arial" w:hAnsi="Arial" w:cs="Arial"/>
          <w:color w:val="000000"/>
          <w:lang w:val="es-ES_tradnl"/>
        </w:rPr>
        <w:br/>
      </w:r>
      <w:r w:rsidRPr="003115DD">
        <w:rPr>
          <w:rStyle w:val="edit"/>
          <w:rFonts w:ascii="Arial" w:hAnsi="Arial" w:cs="Arial"/>
          <w:b/>
          <w:bCs/>
          <w:color w:val="000000"/>
          <w:lang w:val="es-ES_tradnl"/>
        </w:rPr>
        <w:t xml:space="preserve">6. </w:t>
      </w:r>
      <w:r w:rsidRPr="003115DD">
        <w:rPr>
          <w:rStyle w:val="edit"/>
          <w:rFonts w:ascii="Arial" w:hAnsi="Arial" w:cs="Arial"/>
          <w:b/>
          <w:bCs/>
          <w:color w:val="000000"/>
          <w:u w:val="single"/>
          <w:lang w:val="es-ES_tradnl"/>
        </w:rPr>
        <w:t>La política marca la agenda</w:t>
      </w:r>
      <w:r w:rsidRPr="003115DD">
        <w:rPr>
          <w:rStyle w:val="edit"/>
          <w:rFonts w:ascii="Arial" w:hAnsi="Arial" w:cs="Arial"/>
          <w:color w:val="000000"/>
          <w:lang w:val="es-ES_tradnl"/>
        </w:rPr>
        <w:br/>
        <w:t xml:space="preserve">Un tema de gravísimas consecuencias que aparece repetidamente en los protocolos es la </w:t>
      </w:r>
      <w:r w:rsidRPr="003115DD">
        <w:rPr>
          <w:rStyle w:val="edit"/>
          <w:rFonts w:ascii="Arial" w:hAnsi="Arial" w:cs="Arial"/>
          <w:b/>
          <w:bCs/>
          <w:color w:val="000000"/>
          <w:lang w:val="es-ES_tradnl"/>
        </w:rPr>
        <w:t>intervención política</w:t>
      </w:r>
      <w:r w:rsidRPr="003115DD">
        <w:rPr>
          <w:rStyle w:val="edit"/>
          <w:rFonts w:ascii="Arial" w:hAnsi="Arial" w:cs="Arial"/>
          <w:color w:val="000000"/>
          <w:lang w:val="es-ES_tradnl"/>
        </w:rPr>
        <w:t xml:space="preserve">. Veamos primero este extracto de varios protocolos. En primer lugar, dice </w:t>
      </w:r>
      <w:r w:rsidRPr="003115DD">
        <w:rPr>
          <w:rStyle w:val="edit"/>
          <w:rFonts w:ascii="Arial" w:hAnsi="Arial" w:cs="Arial"/>
          <w:color w:val="000000"/>
          <w:lang w:val="es-ES_tradnl"/>
        </w:rPr>
        <w:br/>
        <w:t xml:space="preserve">● 22 de abril de 2020: </w:t>
      </w:r>
      <w:r w:rsidRPr="003115DD">
        <w:rPr>
          <w:rStyle w:val="edit"/>
          <w:rFonts w:ascii="Arial" w:hAnsi="Arial" w:cs="Arial"/>
          <w:i/>
          <w:iCs/>
          <w:color w:val="000000"/>
          <w:lang w:val="es-ES_tradnl"/>
        </w:rPr>
        <w:t>El documento "Pruebas Pruebas Pruebas" viene de Jens Spahn.</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t>El ministro de Sanidad Spahn quería tantas pruebas como fuera posible. Esto se tradujo en altas incidencias, que a su vez fueron la justificación para continuar con los encierros y demás.</w:t>
      </w:r>
      <w:r w:rsidRPr="003115DD">
        <w:rPr>
          <w:rStyle w:val="edit"/>
          <w:rFonts w:ascii="Arial" w:hAnsi="Arial" w:cs="Arial"/>
          <w:color w:val="000000"/>
          <w:lang w:val="es-ES_tradnl"/>
        </w:rPr>
        <w:br/>
        <w:t xml:space="preserve">El correo electrónico de Jens Spahn con el siguiente contenido es particularmente interesante:   </w:t>
      </w:r>
      <w:r w:rsidRPr="003115DD">
        <w:rPr>
          <w:rStyle w:val="edit"/>
          <w:rFonts w:ascii="Arial" w:hAnsi="Arial" w:cs="Arial"/>
          <w:color w:val="000000"/>
          <w:lang w:val="es-ES_tradnl"/>
        </w:rPr>
        <w:br/>
        <w:t xml:space="preserve">● 26/06/2020 Si fijamos el riesgo en Alemania en moderado, ¿no habría que incluir también máscaras obligatorias? </w:t>
      </w:r>
      <w:r w:rsidRPr="003115DD">
        <w:rPr>
          <w:rStyle w:val="edit"/>
          <w:rFonts w:ascii="Arial" w:hAnsi="Arial" w:cs="Arial"/>
          <w:color w:val="000000"/>
          <w:lang w:val="es-ES_tradnl"/>
        </w:rPr>
        <w:br/>
        <w:t xml:space="preserve">La respuesta del IRK no está documentada aquí, pero sólo puede haber sido: Por supuesto, </w:t>
      </w:r>
      <w:r w:rsidRPr="003115DD">
        <w:rPr>
          <w:rStyle w:val="edit"/>
          <w:rFonts w:ascii="Arial" w:hAnsi="Arial" w:cs="Arial"/>
          <w:color w:val="000000"/>
          <w:lang w:val="es-ES_tradnl"/>
        </w:rPr>
        <w:lastRenderedPageBreak/>
        <w:t xml:space="preserve">si ya no hay un riesgo alto, entonces no podemos obligar a la gente a llevar máscaras todo el día en pleno verano. </w:t>
      </w:r>
      <w:r w:rsidRPr="003115DD">
        <w:rPr>
          <w:rStyle w:val="edit"/>
          <w:rFonts w:ascii="Arial" w:hAnsi="Arial" w:cs="Arial"/>
          <w:color w:val="000000"/>
          <w:lang w:val="es-ES_tradnl"/>
        </w:rPr>
        <w:br/>
        <w:t xml:space="preserve">Y el 29 de junio de 2020, de nuevo solo tres días después, llegó la orden vinculante del Ministro Federal de Sanidad: </w:t>
      </w:r>
      <w:r w:rsidRPr="003115DD">
        <w:rPr>
          <w:rStyle w:val="edit"/>
          <w:rFonts w:ascii="Arial" w:hAnsi="Arial" w:cs="Arial"/>
          <w:color w:val="000000"/>
          <w:lang w:val="es-ES_tradnl"/>
        </w:rPr>
        <w:br/>
        <w:t xml:space="preserve">● Sigue siendo de alto riesgo. La Ministra Federal de Sanidad estipuló que no se cambiaría nada hasta el 1 de julio. </w:t>
      </w:r>
      <w:r w:rsidRPr="003115DD">
        <w:rPr>
          <w:rStyle w:val="edit"/>
          <w:rFonts w:ascii="Arial" w:hAnsi="Arial" w:cs="Arial"/>
          <w:color w:val="000000"/>
          <w:lang w:val="es-ES_tradnl"/>
        </w:rPr>
        <w:br/>
        <w:t xml:space="preserve">Y lo sabemos: No se cambió nada durante casi tres años. </w:t>
      </w:r>
      <w:r w:rsidRPr="00C534E6">
        <w:rPr>
          <w:rStyle w:val="edit"/>
          <w:rFonts w:ascii="Arial" w:hAnsi="Arial" w:cs="Arial"/>
          <w:color w:val="000000"/>
        </w:rPr>
        <w:t xml:space="preserve">El </w:t>
      </w:r>
      <w:proofErr w:type="spellStart"/>
      <w:r w:rsidRPr="00C534E6">
        <w:rPr>
          <w:rStyle w:val="edit"/>
          <w:rFonts w:ascii="Arial" w:hAnsi="Arial" w:cs="Arial"/>
          <w:color w:val="000000"/>
        </w:rPr>
        <w:t>riesgo</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sólo</w:t>
      </w:r>
      <w:proofErr w:type="spellEnd"/>
      <w:r w:rsidRPr="00C534E6">
        <w:rPr>
          <w:rStyle w:val="edit"/>
          <w:rFonts w:ascii="Arial" w:hAnsi="Arial" w:cs="Arial"/>
          <w:color w:val="000000"/>
        </w:rPr>
        <w:t xml:space="preserve"> se redujo a moderado en 2023. </w:t>
      </w:r>
      <w:r w:rsidRPr="00C534E6">
        <w:rPr>
          <w:rStyle w:val="edit"/>
          <w:rFonts w:ascii="Arial" w:hAnsi="Arial" w:cs="Arial"/>
          <w:color w:val="000000"/>
        </w:rPr>
        <w:br/>
      </w:r>
      <w:r w:rsidRPr="00C534E6">
        <w:rPr>
          <w:rStyle w:val="edit"/>
          <w:rFonts w:ascii="Arial" w:hAnsi="Arial" w:cs="Arial"/>
          <w:color w:val="000000"/>
        </w:rPr>
        <w:br/>
      </w:r>
      <w:r w:rsidRPr="003115DD">
        <w:rPr>
          <w:rStyle w:val="edit"/>
          <w:rFonts w:ascii="Arial" w:hAnsi="Arial" w:cs="Arial"/>
          <w:b/>
          <w:bCs/>
          <w:color w:val="000000"/>
          <w:lang w:val="es-ES_tradnl"/>
        </w:rPr>
        <w:t xml:space="preserve">7. </w:t>
      </w:r>
      <w:r w:rsidRPr="003115DD">
        <w:rPr>
          <w:rStyle w:val="edit"/>
          <w:rFonts w:ascii="Arial" w:hAnsi="Arial" w:cs="Arial"/>
          <w:b/>
          <w:bCs/>
          <w:color w:val="000000"/>
          <w:u w:val="single"/>
          <w:lang w:val="es-ES_tradnl"/>
        </w:rPr>
        <w:t>Las pruebas rápidas aumentan las incidencias</w:t>
      </w:r>
      <w:r w:rsidRPr="003115DD">
        <w:rPr>
          <w:rStyle w:val="edit"/>
          <w:rFonts w:ascii="Arial" w:hAnsi="Arial" w:cs="Arial"/>
          <w:color w:val="000000"/>
          <w:lang w:val="es-ES_tradnl"/>
        </w:rPr>
        <w:br/>
        <w:t>En contra de todo buen juicio, el IRK anotó lo siguiente el 31 de agosto de 2020 y más tarde lo ocultó bajo un ennegrecimiento:</w:t>
      </w:r>
      <w:r w:rsidRPr="003115DD">
        <w:rPr>
          <w:rStyle w:val="edit"/>
          <w:rFonts w:ascii="Arial" w:hAnsi="Arial" w:cs="Arial"/>
          <w:color w:val="000000"/>
          <w:lang w:val="es-ES_tradnl"/>
        </w:rPr>
        <w:br/>
        <w:t xml:space="preserve">● </w:t>
      </w:r>
      <w:r w:rsidRPr="003115DD">
        <w:rPr>
          <w:rStyle w:val="edit"/>
          <w:rFonts w:ascii="Arial" w:hAnsi="Arial" w:cs="Arial"/>
          <w:i/>
          <w:iCs/>
          <w:color w:val="000000"/>
          <w:lang w:val="es-ES_tradnl"/>
        </w:rPr>
        <w:t>Al ministro Spahn se le ocurrió la idea de ampliar enormemente el control virológico mediante pruebas rápidas de Abbott [empresa farmacéutica estadounidense]. Esto no parece tener sentido.</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t xml:space="preserve">Y durante el mandato de Spahn, el IRK probablemente también logró evitar que los políticos añadieran pruebas rápidas a las pruebas PCR. Esto cambió a partir de diciembre de 2021, cuando su sucesor Karl Lauterbach asumió el cargo. </w:t>
      </w:r>
      <w:r w:rsidRPr="003115DD">
        <w:rPr>
          <w:rStyle w:val="edit"/>
          <w:rFonts w:ascii="Arial" w:hAnsi="Arial" w:cs="Arial"/>
          <w:color w:val="000000"/>
          <w:lang w:val="es-ES_tradnl"/>
        </w:rPr>
        <w:br/>
        <w:t>Escuche lo que dijo Lauterbach aquí en el programa de entrevistas: [https://www.youtube.com/watch?v=66uMZJdTgfA a partir del minuto 11:34 -13:33]:</w:t>
      </w:r>
      <w:r w:rsidRPr="003115DD">
        <w:rPr>
          <w:rStyle w:val="edit"/>
          <w:rFonts w:ascii="Arial" w:hAnsi="Arial" w:cs="Arial"/>
          <w:color w:val="000000"/>
          <w:lang w:val="es-ES_tradnl"/>
        </w:rPr>
        <w:br/>
        <w:t>Markus Lanz: ¡Señora Köpping, es de suponer que usted también tiene ese problema! ¿A cuánto estima que asciende el número de casos no denunciados?</w:t>
      </w:r>
      <w:r w:rsidRPr="003115DD">
        <w:rPr>
          <w:rStyle w:val="edit"/>
          <w:rFonts w:ascii="Arial" w:hAnsi="Arial" w:cs="Arial"/>
          <w:color w:val="000000"/>
          <w:lang w:val="es-ES_tradnl"/>
        </w:rPr>
        <w:br/>
        <w:t xml:space="preserve">Sra. Köpping: </w:t>
      </w:r>
      <w:r w:rsidRPr="003115DD">
        <w:rPr>
          <w:rStyle w:val="edit"/>
          <w:rFonts w:ascii="Arial" w:hAnsi="Arial" w:cs="Arial"/>
          <w:i/>
          <w:iCs/>
          <w:color w:val="000000"/>
          <w:lang w:val="es-ES_tradnl"/>
        </w:rPr>
        <w:t>Bueno, no será tan alto porque ahora mucha gente tiene que hacerse la prueba en el trabajo. Eso significa que no sólo pueden hacerse la prueba en casa, sino que tienen que hacerlo en el trabajo en presencia de otra persona, por lo que también hay un testigo. Ahora contamos con personas formadas en las empresas para realizar las pruebas. Así que eso también ocurre. Las escuelas hacen las pruebas juntas. Las personas de las que hablas son personas...</w:t>
      </w:r>
      <w:r w:rsidRPr="003115DD">
        <w:rPr>
          <w:rStyle w:val="edit"/>
          <w:rFonts w:ascii="Arial" w:hAnsi="Arial" w:cs="Arial"/>
          <w:color w:val="000000"/>
          <w:lang w:val="es-ES_tradnl"/>
        </w:rPr>
        <w:br/>
        <w:t>Markus Lanz: ¿Pero son pruebas rápidas...?</w:t>
      </w:r>
      <w:r w:rsidRPr="003115DD">
        <w:rPr>
          <w:rStyle w:val="edit"/>
          <w:rFonts w:ascii="Arial" w:hAnsi="Arial" w:cs="Arial"/>
          <w:color w:val="000000"/>
          <w:lang w:val="es-ES_tradnl"/>
        </w:rPr>
        <w:br/>
        <w:t xml:space="preserve">Sra. Köpping: </w:t>
      </w:r>
      <w:r w:rsidRPr="003115DD">
        <w:rPr>
          <w:rStyle w:val="edit"/>
          <w:rFonts w:ascii="Arial" w:hAnsi="Arial" w:cs="Arial"/>
          <w:i/>
          <w:iCs/>
          <w:color w:val="000000"/>
          <w:lang w:val="es-ES_tradnl"/>
        </w:rPr>
        <w:t>Todas son pruebas rápidas</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t>Markus Lanz: Exacto. No se cuentan en las estadísticas.</w:t>
      </w:r>
      <w:r w:rsidRPr="003115DD">
        <w:rPr>
          <w:rStyle w:val="edit"/>
          <w:rFonts w:ascii="Arial" w:hAnsi="Arial" w:cs="Arial"/>
          <w:color w:val="000000"/>
          <w:lang w:val="es-ES_tradnl"/>
        </w:rPr>
        <w:br/>
        <w:t xml:space="preserve">Sra. Köpping: </w:t>
      </w:r>
      <w:r w:rsidRPr="003115DD">
        <w:rPr>
          <w:rStyle w:val="edit"/>
          <w:rFonts w:ascii="Arial" w:hAnsi="Arial" w:cs="Arial"/>
          <w:i/>
          <w:iCs/>
          <w:color w:val="000000"/>
          <w:lang w:val="es-ES_tradnl"/>
        </w:rPr>
        <w:t>Claro que se cuentan. Ya tuvimos la situación que el Sr. Lauterbach describió en Sajonia. Ya tuvimos la situación en la que las autoridades sanitarias ya no eran capaces de analizar a todo el mundo con las pruebas PCR o eran incapaces de seguir el ritmo. La prueba rápida, si era positiva, también era la base para que la autoridad sanitaria declarara la cuarentena.</w:t>
      </w:r>
      <w:r w:rsidRPr="003115DD">
        <w:rPr>
          <w:rStyle w:val="edit"/>
          <w:rFonts w:ascii="Arial" w:hAnsi="Arial" w:cs="Arial"/>
          <w:color w:val="000000"/>
          <w:lang w:val="es-ES_tradnl"/>
        </w:rPr>
        <w:br/>
        <w:t>Markus Lanz: ¿Desde cuándo es así? ¿Es la prueba PCR realmente segura, el patrón oro?</w:t>
      </w:r>
      <w:r w:rsidRPr="003115DD">
        <w:rPr>
          <w:rStyle w:val="edit"/>
          <w:rFonts w:ascii="Arial" w:hAnsi="Arial" w:cs="Arial"/>
          <w:color w:val="000000"/>
          <w:lang w:val="es-ES_tradnl"/>
        </w:rPr>
        <w:br/>
        <w:t xml:space="preserve">Sra. Köpping: </w:t>
      </w:r>
      <w:r w:rsidRPr="003115DD">
        <w:rPr>
          <w:rStyle w:val="edit"/>
          <w:rFonts w:ascii="Arial" w:hAnsi="Arial" w:cs="Arial"/>
          <w:i/>
          <w:iCs/>
          <w:color w:val="000000"/>
          <w:lang w:val="es-ES_tradnl"/>
        </w:rPr>
        <w:t>Sí.</w:t>
      </w:r>
      <w:r w:rsidRPr="003115DD">
        <w:rPr>
          <w:rStyle w:val="edit"/>
          <w:rFonts w:ascii="Arial" w:hAnsi="Arial" w:cs="Arial"/>
          <w:color w:val="000000"/>
          <w:lang w:val="es-ES_tradnl"/>
        </w:rPr>
        <w:br/>
        <w:t>Markus Lanz: Permítame preguntarle de nuevo sobre la situación de los datos. Especialmente con las enormes cifras que se están disparando, creo que es una pregunta importante: ¿Desde cuándo la prueba rápida de antígenos, si es positiva, también se incluye en las estadísticas como un caso - como un caso Covid19 - aunque sea ciertamente poco fiable?</w:t>
      </w:r>
      <w:r w:rsidRPr="003115DD">
        <w:rPr>
          <w:rStyle w:val="edit"/>
          <w:rFonts w:ascii="Arial" w:hAnsi="Arial" w:cs="Arial"/>
          <w:color w:val="000000"/>
          <w:lang w:val="es-ES_tradnl"/>
        </w:rPr>
        <w:br/>
        <w:t xml:space="preserve">Karl Lauterbach: Bueno, si se notifica al departamento de salud pública, la prueba de antígeno también contará, por supuesto. Ahora pasaremos a esto -no quiero adelantarme al proyecto de resolución del fin de semana- pero ahora estamos trabajando en una situación en la que incluso iremos allí por primera vez e informaremos de aquellos que hayan dado positivo pero que no necesiten necesariamente la prueba PCR a través del sistema, por así decirlo, sino que incluso desaconsejaremos la prueba PCR porque necesitamos las pruebas </w:t>
      </w:r>
      <w:r w:rsidRPr="003115DD">
        <w:rPr>
          <w:rStyle w:val="edit"/>
          <w:rFonts w:ascii="Arial" w:hAnsi="Arial" w:cs="Arial"/>
          <w:color w:val="000000"/>
          <w:lang w:val="es-ES_tradnl"/>
        </w:rPr>
        <w:lastRenderedPageBreak/>
        <w:t xml:space="preserve">PCR para medidas muy especiales. Hay que darles prioridad. Pero la Sra. Köpping tenía toda la razón en su descripción, así que si se lleva a cabo una prueba de antígenos y se notifica al departamento de salud pública, por supuesto que es válida. </w:t>
      </w:r>
      <w:r w:rsidRPr="003115DD">
        <w:rPr>
          <w:rStyle w:val="edit"/>
          <w:rFonts w:ascii="Arial" w:hAnsi="Arial" w:cs="Arial"/>
          <w:color w:val="000000"/>
          <w:lang w:val="es-ES_tradnl"/>
        </w:rPr>
        <w:br/>
        <w:t xml:space="preserve">El Prof. Dr. Stefan Homburg dijo literalmente [https://www.youtube.com/watch?v=66uMZJdTgfA a partir del minuto 13:34-14:08]: </w:t>
      </w:r>
      <w:r w:rsidRPr="003115DD">
        <w:rPr>
          <w:rStyle w:val="edit"/>
          <w:rFonts w:ascii="Arial" w:hAnsi="Arial" w:cs="Arial"/>
          <w:color w:val="000000"/>
          <w:lang w:val="es-ES_tradnl"/>
        </w:rPr>
        <w:br/>
        <w:t xml:space="preserve">"En otras palabras, durante el mandato de Lauterbach, a las pruebas PCR se añadieron incluso las pruebas rápidas, junto a las pruebas obligatorias para empleados bajo "3G", junto a las pruebas sin causa en escuelas y guarderías. Y como resultado se generaron incidencias astronómicas, como nunca se habían visto antes ni después. Luego se culpó de ello a un virus supuestamente más infeccioso llamado "Omikron". Pero creo que fue puramente el resultado de esta ilusión de prueba". </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3115DD">
        <w:rPr>
          <w:rStyle w:val="edit"/>
          <w:rFonts w:ascii="Arial" w:hAnsi="Arial" w:cs="Arial"/>
          <w:b/>
          <w:bCs/>
          <w:color w:val="000000"/>
          <w:lang w:val="es-ES_tradnl"/>
        </w:rPr>
        <w:t xml:space="preserve">8. </w:t>
      </w:r>
      <w:r w:rsidRPr="003115DD">
        <w:rPr>
          <w:rStyle w:val="edit"/>
          <w:rFonts w:ascii="Arial" w:hAnsi="Arial" w:cs="Arial"/>
          <w:b/>
          <w:bCs/>
          <w:color w:val="000000"/>
          <w:u w:val="single"/>
          <w:lang w:val="es-ES_tradnl"/>
        </w:rPr>
        <w:t>La política presiona al IRK</w:t>
      </w:r>
      <w:r w:rsidRPr="003115DD">
        <w:rPr>
          <w:rStyle w:val="edit"/>
          <w:rFonts w:ascii="Arial" w:hAnsi="Arial" w:cs="Arial"/>
          <w:color w:val="000000"/>
          <w:lang w:val="es-ES_tradnl"/>
        </w:rPr>
        <w:br/>
        <w:t xml:space="preserve">Una vez más sobre el tema de las injerencias e influencias políticas. </w:t>
      </w:r>
      <w:r w:rsidRPr="003115DD">
        <w:rPr>
          <w:rStyle w:val="edit"/>
          <w:rFonts w:ascii="Arial" w:hAnsi="Arial" w:cs="Arial"/>
          <w:color w:val="000000"/>
          <w:lang w:val="es-ES_tradnl"/>
        </w:rPr>
        <w:br/>
        <w:t>El siguiente protocolo ha ayudado al profesor Dr. Stefan Homburg a comprender mejor el IRK y su motivación. Observación preliminar: La palabra "llamada CDS" es un término coloquial utilizado por los jefes de las cancillerías estatales de los 16 estados federales alemanes y significa "conferencia telefónica". Los jefes de las cancillerías de los estados federados, o CDS, preparan regularmente reuniones del Bundesrat para sus ministros presidentes. Y así leemos.</w:t>
      </w:r>
      <w:r w:rsidRPr="003115DD">
        <w:rPr>
          <w:rStyle w:val="edit"/>
          <w:rFonts w:ascii="Arial" w:hAnsi="Arial" w:cs="Arial"/>
          <w:color w:val="000000"/>
          <w:lang w:val="es-ES_tradnl"/>
        </w:rPr>
        <w:br/>
        <w:t>● ¿Switch CDS valor umbral 35?</w:t>
      </w:r>
      <w:r w:rsidRPr="003115DD">
        <w:rPr>
          <w:rStyle w:val="edit"/>
          <w:rFonts w:ascii="Arial" w:hAnsi="Arial" w:cs="Arial"/>
          <w:color w:val="000000"/>
          <w:lang w:val="es-ES_tradnl"/>
        </w:rPr>
        <w:br/>
        <w:t xml:space="preserve">● Opinión de IRK: </w:t>
      </w:r>
      <w:r w:rsidRPr="003115DD">
        <w:rPr>
          <w:rStyle w:val="edit"/>
          <w:rFonts w:ascii="Arial" w:hAnsi="Arial" w:cs="Arial"/>
          <w:i/>
          <w:iCs/>
          <w:color w:val="000000"/>
          <w:lang w:val="es-ES_tradnl"/>
        </w:rPr>
        <w:t>Valor umbral individual poco efectivo.</w:t>
      </w:r>
      <w:r w:rsidRPr="003115DD">
        <w:rPr>
          <w:rStyle w:val="edit"/>
          <w:rFonts w:ascii="Arial" w:hAnsi="Arial" w:cs="Arial"/>
          <w:color w:val="000000"/>
          <w:lang w:val="es-ES_tradnl"/>
        </w:rPr>
        <w:br/>
        <w:t>Tanto más criminal es que luego vuelva a decir:</w:t>
      </w:r>
      <w:r w:rsidRPr="003115DD">
        <w:rPr>
          <w:rStyle w:val="edit"/>
          <w:rFonts w:ascii="Arial" w:hAnsi="Arial" w:cs="Arial"/>
          <w:color w:val="000000"/>
          <w:lang w:val="es-ES_tradnl"/>
        </w:rPr>
        <w:br/>
        <w:t xml:space="preserve">● </w:t>
      </w:r>
      <w:r w:rsidRPr="003115DD">
        <w:rPr>
          <w:rStyle w:val="edit"/>
          <w:rFonts w:ascii="Arial" w:hAnsi="Arial" w:cs="Arial"/>
          <w:i/>
          <w:iCs/>
          <w:color w:val="000000"/>
          <w:lang w:val="es-ES_tradnl"/>
        </w:rPr>
        <w:t>Si el IRK no cumple con la demanda política, existe el riesgo de que los responsables políticos desarrollen indicadores por sí mismos y/o ya no involucren al IRK en asignaciones similares.</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t>Esta preocupación estaba justificada, porque con Max Planck, Helmholz y Leopoldina, todo tipo de instituciones estaban listas para producir nuevos datos de histeria y documentos de choque. Así se puede ver que, en realidad, el gran fraude no se originó principalmente en el IRK, sino que el IRK era un agente indirecto del mal y su propia influencia creciente era más importante para él que la salud de la población.</w:t>
      </w:r>
      <w:r w:rsidRPr="003115DD">
        <w:rPr>
          <w:rStyle w:val="edit"/>
          <w:rFonts w:ascii="Arial" w:hAnsi="Arial" w:cs="Arial"/>
          <w:color w:val="000000"/>
          <w:lang w:val="es-ES_tradnl"/>
        </w:rPr>
        <w:br/>
      </w:r>
      <w:r w:rsidRPr="00C534E6">
        <w:rPr>
          <w:rStyle w:val="edit"/>
          <w:rFonts w:ascii="Arial" w:hAnsi="Arial" w:cs="Arial"/>
          <w:color w:val="000000"/>
        </w:rPr>
        <w:br/>
      </w:r>
      <w:r w:rsidRPr="000F1843">
        <w:rPr>
          <w:rStyle w:val="edit"/>
          <w:rFonts w:ascii="Arial" w:hAnsi="Arial" w:cs="Arial"/>
          <w:b/>
          <w:bCs/>
          <w:color w:val="000000"/>
          <w:lang w:val="es-ES_tradnl"/>
        </w:rPr>
        <w:t xml:space="preserve">9. </w:t>
      </w:r>
      <w:r w:rsidRPr="000F1843">
        <w:rPr>
          <w:rStyle w:val="edit"/>
          <w:rFonts w:ascii="Arial" w:hAnsi="Arial" w:cs="Arial"/>
          <w:b/>
          <w:bCs/>
          <w:color w:val="000000"/>
          <w:u w:val="single"/>
          <w:lang w:val="es-ES_tradnl"/>
        </w:rPr>
        <w:t>Papel de China</w:t>
      </w:r>
      <w:r w:rsidRPr="003115DD">
        <w:rPr>
          <w:rStyle w:val="edit"/>
          <w:rFonts w:ascii="Arial" w:hAnsi="Arial" w:cs="Arial"/>
          <w:color w:val="000000"/>
          <w:lang w:val="es-ES_tradnl"/>
        </w:rPr>
        <w:br/>
        <w:t xml:space="preserve">En otra demanda contra el gobierno alemán, éste argumenta que es necesario ennegrecimiento de China para que no se perturbe la relación entre ambos países. Sin embargo, el pasaje analizado por Stefan Homburg da una impresión completamente distinta. Aquí dice en las protocolos  del 13 y 14 de febrero de 2020, cuando todavía no teníamos una pandemia en Alemania: </w:t>
      </w:r>
      <w:r w:rsidRPr="003115DD">
        <w:rPr>
          <w:rStyle w:val="edit"/>
          <w:rFonts w:ascii="Arial" w:hAnsi="Arial" w:cs="Arial"/>
          <w:color w:val="000000"/>
          <w:lang w:val="es-ES_tradnl"/>
        </w:rPr>
        <w:br/>
        <w:t xml:space="preserve">● </w:t>
      </w:r>
      <w:r w:rsidRPr="000F1843">
        <w:rPr>
          <w:rStyle w:val="edit"/>
          <w:rFonts w:ascii="Arial" w:hAnsi="Arial" w:cs="Arial"/>
          <w:i/>
          <w:iCs/>
          <w:color w:val="000000"/>
          <w:lang w:val="es-ES_tradnl"/>
        </w:rPr>
        <w:t xml:space="preserve">China no quiere que los principales países industrializados del G7 se impliquen. Alemania parece tener la ventaja de la confianza. </w:t>
      </w:r>
      <w:r w:rsidRPr="000F1843">
        <w:rPr>
          <w:rStyle w:val="edit"/>
          <w:rFonts w:ascii="Arial" w:hAnsi="Arial" w:cs="Arial"/>
          <w:i/>
          <w:iCs/>
          <w:color w:val="000000"/>
          <w:lang w:val="es-ES_tradnl"/>
        </w:rPr>
        <w:br/>
        <w:t xml:space="preserve">● El próximo miércoles habrá una reunión con la embajada china para tratar temas de investigación y futura cooperación, por ejemplo. </w:t>
      </w:r>
      <w:r w:rsidRPr="000F1843">
        <w:rPr>
          <w:rStyle w:val="edit"/>
          <w:rFonts w:ascii="Arial" w:hAnsi="Arial" w:cs="Arial"/>
          <w:i/>
          <w:iCs/>
          <w:color w:val="000000"/>
          <w:lang w:val="es-ES_tradnl"/>
        </w:rPr>
        <w:br/>
        <w:t xml:space="preserve">● El Ministerio de Sanidad y el de Asuntos Exteriores han sido informados de la reunión. Además, la embajada ha prometido que el IRK recibirá en el futuro el actual paquete de comisiones sanitarias de China. </w:t>
      </w:r>
      <w:r w:rsidRPr="000F1843">
        <w:rPr>
          <w:rStyle w:val="edit"/>
          <w:rFonts w:ascii="Arial" w:hAnsi="Arial" w:cs="Arial"/>
          <w:i/>
          <w:iCs/>
          <w:color w:val="000000"/>
          <w:lang w:val="es-ES_tradnl"/>
        </w:rPr>
        <w:br/>
      </w:r>
      <w:r w:rsidRPr="003115DD">
        <w:rPr>
          <w:rStyle w:val="edit"/>
          <w:rFonts w:ascii="Arial" w:hAnsi="Arial" w:cs="Arial"/>
          <w:color w:val="000000"/>
          <w:lang w:val="es-ES_tradnl"/>
        </w:rPr>
        <w:t xml:space="preserve">El profesor Homburg, que realizó este trabajo preparatorio para nosotros, quiere saber ahora qué incluía este paquete, porque sospecha que contenía toques de queda, encierros, prohibiciones de contacto y mascarillas obligatorias. </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lastRenderedPageBreak/>
        <w:t xml:space="preserve">10. </w:t>
      </w:r>
      <w:r w:rsidRPr="000F1843">
        <w:rPr>
          <w:rStyle w:val="edit"/>
          <w:rFonts w:ascii="Arial" w:hAnsi="Arial" w:cs="Arial"/>
          <w:b/>
          <w:bCs/>
          <w:color w:val="000000"/>
          <w:u w:val="single"/>
          <w:lang w:val="es-ES_tradnl"/>
        </w:rPr>
        <w:t>Todavía hay puntos ennegrecidos</w:t>
      </w:r>
      <w:r w:rsidRPr="003115DD">
        <w:rPr>
          <w:rStyle w:val="edit"/>
          <w:rFonts w:ascii="Arial" w:hAnsi="Arial" w:cs="Arial"/>
          <w:color w:val="000000"/>
          <w:lang w:val="es-ES_tradnl"/>
        </w:rPr>
        <w:br/>
        <w:t>Para no alargarnos demasiado, hay que señalar que en esta edición de los protocolos IRK todavía hay lugares que están ennegrecidos. Y éstos parecen ser considerados por las autoridades como los más delicados de todos, porque también habrá quejas sobre estos pasajes. El profesor Dr. Homburg da un ejemplo importante de ello, porque es fácil adivinar lo que se oculta bajo los ennegrecidos.</w:t>
      </w:r>
      <w:r w:rsidRPr="003115DD">
        <w:rPr>
          <w:rStyle w:val="edit"/>
          <w:rFonts w:ascii="Arial" w:hAnsi="Arial" w:cs="Arial"/>
          <w:color w:val="000000"/>
          <w:lang w:val="es-ES_tradnl"/>
        </w:rPr>
        <w:br/>
        <w:t xml:space="preserve">Ahí abajo dice: </w:t>
      </w:r>
      <w:r w:rsidRPr="003115DD">
        <w:rPr>
          <w:rStyle w:val="edit"/>
          <w:rFonts w:ascii="Arial" w:hAnsi="Arial" w:cs="Arial"/>
          <w:color w:val="000000"/>
          <w:lang w:val="es-ES_tradnl"/>
        </w:rPr>
        <w:br/>
        <w:t xml:space="preserve">● Normalmente se planifican 12-18 meses desde el inicio de la fase 1 </w:t>
      </w:r>
      <w:r w:rsidRPr="003115DD">
        <w:rPr>
          <w:rStyle w:val="edit"/>
          <w:rFonts w:ascii="Arial" w:hAnsi="Arial" w:cs="Arial"/>
          <w:color w:val="000000"/>
          <w:lang w:val="es-ES_tradnl"/>
        </w:rPr>
        <w:br/>
        <w:t>"Fase 1" se refiere a la primera fase de la autorización de una vacuna. Por tanto, esta primera fase de una autorización de comercialización dura entre un año y un año y medio.</w:t>
      </w:r>
      <w:r w:rsidRPr="003115DD">
        <w:rPr>
          <w:rStyle w:val="edit"/>
          <w:rFonts w:ascii="Arial" w:hAnsi="Arial" w:cs="Arial"/>
          <w:color w:val="000000"/>
          <w:lang w:val="es-ES_tradnl"/>
        </w:rPr>
        <w:br/>
        <w:t>● Y ahora ennegrecido más..., ... si eso es lo que deciden los reguladores, entonces puede ser más rápido que 12-18 meses.</w:t>
      </w:r>
      <w:r w:rsidRPr="003115DD">
        <w:rPr>
          <w:rStyle w:val="edit"/>
          <w:rFonts w:ascii="Arial" w:hAnsi="Arial" w:cs="Arial"/>
          <w:color w:val="000000"/>
          <w:lang w:val="es-ES_tradnl"/>
        </w:rPr>
        <w:br/>
        <w:t>Y lo que allí ennegrece, según Homburg, sólo puede significar: si se saltan pasos importantes en el proceso de autorización y se pone en peligro la salud de la población por el simple hecho de saltarse estos pasos, la vacuna puede ser autorizada más rápidamente.</w:t>
      </w:r>
      <w:r w:rsidRPr="003115DD">
        <w:rPr>
          <w:rStyle w:val="edit"/>
          <w:rFonts w:ascii="Arial" w:hAnsi="Arial" w:cs="Arial"/>
          <w:color w:val="000000"/>
          <w:lang w:val="es-ES_tradnl"/>
        </w:rPr>
        <w:br/>
        <w:t>A pesar de que en la actualidad se recogen casi semanalmente informes flagrantes de daños causados por la vacuna Covid, tanto en nuestro país como en el extranjero, especialmente en EE.UU., estos abusadores de poder, estos estafadores y asesinos descarados, no detienen su negocio. Todo lo contrario. Veamos algunos ejemplos actuales:</w:t>
      </w:r>
      <w:r w:rsidRPr="003115DD">
        <w:rPr>
          <w:rStyle w:val="edit"/>
          <w:rFonts w:ascii="Arial" w:hAnsi="Arial" w:cs="Arial"/>
          <w:color w:val="000000"/>
          <w:lang w:val="es-ES_tradnl"/>
        </w:rPr>
        <w:br/>
      </w:r>
      <w:r w:rsidRPr="000F1843">
        <w:rPr>
          <w:rStyle w:val="edit"/>
          <w:rFonts w:ascii="Arial" w:hAnsi="Arial" w:cs="Arial"/>
          <w:lang w:val="es-ES_tradnl"/>
        </w:rPr>
        <w:br/>
      </w:r>
      <w:r w:rsidR="000F1843" w:rsidRPr="000F1843">
        <w:rPr>
          <w:rFonts w:ascii="Arial" w:hAnsi="Arial" w:cs="Arial"/>
          <w:b/>
          <w:bCs/>
          <w:u w:val="single"/>
          <w:lang w:val="en-US"/>
        </w:rPr>
        <w:t xml:space="preserve">Segunda </w:t>
      </w:r>
      <w:proofErr w:type="spellStart"/>
      <w:r w:rsidR="000F1843" w:rsidRPr="000F1843">
        <w:rPr>
          <w:rFonts w:ascii="Arial" w:hAnsi="Arial" w:cs="Arial"/>
          <w:b/>
          <w:bCs/>
          <w:u w:val="single"/>
          <w:lang w:val="en-US"/>
        </w:rPr>
        <w:t>etapa</w:t>
      </w:r>
      <w:proofErr w:type="spellEnd"/>
      <w:r w:rsidR="000F1843" w:rsidRPr="000F1843">
        <w:rPr>
          <w:rFonts w:ascii="Arial" w:hAnsi="Arial" w:cs="Arial"/>
          <w:b/>
          <w:bCs/>
          <w:u w:val="single"/>
          <w:lang w:val="en-US"/>
        </w:rPr>
        <w:t xml:space="preserve">: </w:t>
      </w:r>
      <w:proofErr w:type="spellStart"/>
      <w:r w:rsidR="000F1843" w:rsidRPr="000F1843">
        <w:rPr>
          <w:rFonts w:ascii="Arial" w:hAnsi="Arial" w:cs="Arial"/>
          <w:b/>
          <w:bCs/>
          <w:u w:val="single"/>
          <w:lang w:val="en-US"/>
        </w:rPr>
        <w:t>Repeticiones</w:t>
      </w:r>
      <w:proofErr w:type="spellEnd"/>
      <w:r w:rsidR="000F1843" w:rsidRPr="000F1843">
        <w:rPr>
          <w:rFonts w:ascii="Arial" w:hAnsi="Arial" w:cs="Arial"/>
          <w:b/>
          <w:bCs/>
          <w:u w:val="single"/>
          <w:lang w:val="en-US"/>
        </w:rPr>
        <w:t xml:space="preserve"> </w:t>
      </w:r>
      <w:proofErr w:type="spellStart"/>
      <w:r w:rsidR="000F1843" w:rsidRPr="000F1843">
        <w:rPr>
          <w:rFonts w:ascii="Arial" w:hAnsi="Arial" w:cs="Arial"/>
          <w:b/>
          <w:bCs/>
          <w:u w:val="single"/>
          <w:lang w:val="en-US"/>
        </w:rPr>
        <w:t>crueles</w:t>
      </w:r>
      <w:proofErr w:type="spellEnd"/>
    </w:p>
    <w:p w14:paraId="70AA4939" w14:textId="77777777" w:rsidR="000F1843" w:rsidRDefault="00F67ED1" w:rsidP="00F67ED1">
      <w:pPr>
        <w:spacing w:after="160"/>
        <w:rPr>
          <w:rStyle w:val="edit"/>
          <w:rFonts w:ascii="Arial" w:hAnsi="Arial" w:cs="Arial"/>
          <w:color w:val="000000"/>
          <w:lang w:val="es-ES_tradnl"/>
        </w:rPr>
      </w:pPr>
      <w:r w:rsidRPr="000F1843">
        <w:rPr>
          <w:rStyle w:val="edit"/>
          <w:rFonts w:ascii="Arial" w:hAnsi="Arial" w:cs="Arial"/>
          <w:b/>
          <w:bCs/>
          <w:color w:val="000000"/>
          <w:lang w:val="es-ES_tradnl"/>
        </w:rPr>
        <w:t>1. La OMS quiere tomar medidas más agresivas contra los antivacunas</w:t>
      </w:r>
      <w:r w:rsidRPr="003115DD">
        <w:rPr>
          <w:rStyle w:val="edit"/>
          <w:rFonts w:ascii="Arial" w:hAnsi="Arial" w:cs="Arial"/>
          <w:color w:val="000000"/>
          <w:lang w:val="es-ES_tradnl"/>
        </w:rPr>
        <w:br/>
        <w:t xml:space="preserve">En un discurso pronunciado el 28 de mayo de 2024, el jefe de la OMS, Tedros, afirma sin rodeos que quiere tomar medidas más duras contra los opositores a la vacunación. Cita: </w:t>
      </w:r>
      <w:r w:rsidRPr="000F1843">
        <w:rPr>
          <w:rStyle w:val="edit"/>
          <w:rFonts w:ascii="Arial" w:hAnsi="Arial" w:cs="Arial"/>
          <w:b/>
          <w:bCs/>
          <w:i/>
          <w:iCs/>
          <w:color w:val="000000"/>
          <w:lang w:val="es-ES_tradnl"/>
        </w:rPr>
        <w:t>"Los activistas antivacunación representan un serio desafío. Creo que tenemos que desarrollar una estrategia para contraatacar de verdad. [...] Creo que es hora de ser más agresivos contra los antivacunas. Creo que están utilizando Covid como una oportunidad y saben el lío que están creando".</w:t>
      </w:r>
      <w:r w:rsidRPr="003115DD">
        <w:rPr>
          <w:rStyle w:val="edit"/>
          <w:rFonts w:ascii="Arial" w:hAnsi="Arial" w:cs="Arial"/>
          <w:color w:val="000000"/>
          <w:lang w:val="es-ES_tradnl"/>
        </w:rPr>
        <w:t xml:space="preserve">  [https://www.youtube.com/live/aa6qo1bpwx8 desde el minuto 9:12 hasta aproximadamente el 9:46]</w:t>
      </w:r>
      <w:r w:rsidRPr="003115DD">
        <w:rPr>
          <w:rStyle w:val="edit"/>
          <w:rFonts w:ascii="Arial" w:hAnsi="Arial" w:cs="Arial"/>
          <w:color w:val="000000"/>
          <w:lang w:val="es-ES_tradnl"/>
        </w:rPr>
        <w:br/>
        <w:t>Llegados a este punto, debo recordarles una vez más que no mucho antes de que asumiera el cargo de director de la OMS, Tedros era uno de los líderes de un cruel régimen terrorista en su país que utilizaba la violencia sangrienta contra TODOS los que no se sometían a su voluntad satánica. Echen un vistazo al "Expediente Tedros"</w:t>
      </w:r>
      <w:r w:rsidRPr="003115DD">
        <w:rPr>
          <w:rStyle w:val="edit"/>
          <w:rFonts w:ascii="Arial" w:hAnsi="Arial" w:cs="Arial"/>
          <w:color w:val="000000"/>
          <w:lang w:val="es-ES_tradnl"/>
        </w:rPr>
        <w:br/>
        <w:t xml:space="preserve">Y son precisamente estos criminales los que actualmente están conjurando el peligro de la gripe aviar con informes falsos. Ya se están encargando por millones los próximos preparados no probados para desatar nuevas vacunas de ARNm sobre el mundo de forma descontrolada.  </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2.   Alemania se prepara para la próxima "pandemia"</w:t>
      </w:r>
      <w:r w:rsidRPr="003115DD">
        <w:rPr>
          <w:rStyle w:val="edit"/>
          <w:rFonts w:ascii="Arial" w:hAnsi="Arial" w:cs="Arial"/>
          <w:color w:val="000000"/>
          <w:lang w:val="es-ES_tradnl"/>
        </w:rPr>
        <w:br/>
        <w:t>La gripe aviar aún sólo aparece en los medios de comunicación, pero la producción de vacunas ya se está acelerando, por ejemplo en el nuevo centro de competencia de ARNm en Halle. Una nueva fábrica de alta tecnología en la mayor ciudad de Sajonia-Anhalt producirá 200 millones de dosis de vacunas al año. El gobierno federal ya se ha reservado una parte.</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3. Los métodos mafiosos de la OMS</w:t>
      </w:r>
      <w:r w:rsidRPr="003115DD">
        <w:rPr>
          <w:rStyle w:val="edit"/>
          <w:rFonts w:ascii="Arial" w:hAnsi="Arial" w:cs="Arial"/>
          <w:color w:val="000000"/>
          <w:lang w:val="es-ES_tradnl"/>
        </w:rPr>
        <w:br/>
        <w:t xml:space="preserve">La abogada y periodista Shabnam Palesa Mohamed publicó el 3 de junio de 2024 un </w:t>
      </w:r>
      <w:r w:rsidRPr="003115DD">
        <w:rPr>
          <w:rStyle w:val="edit"/>
          <w:rFonts w:ascii="Arial" w:hAnsi="Arial" w:cs="Arial"/>
          <w:color w:val="000000"/>
          <w:lang w:val="es-ES_tradnl"/>
        </w:rPr>
        <w:lastRenderedPageBreak/>
        <w:t xml:space="preserve">informe técnico titulado: </w:t>
      </w:r>
      <w:r w:rsidRPr="000F1843">
        <w:rPr>
          <w:rStyle w:val="edit"/>
          <w:rFonts w:ascii="Arial" w:hAnsi="Arial" w:cs="Arial"/>
          <w:b/>
          <w:bCs/>
          <w:color w:val="000000"/>
          <w:lang w:val="es-ES_tradnl"/>
        </w:rPr>
        <w:t>"¿Por qué se permite a la OMS utilizar amenazas para que sus Estados miembros renuncien a su soberanía?"</w:t>
      </w:r>
      <w:r w:rsidRPr="003115DD">
        <w:rPr>
          <w:rStyle w:val="edit"/>
          <w:rFonts w:ascii="Arial" w:hAnsi="Arial" w:cs="Arial"/>
          <w:color w:val="000000"/>
          <w:lang w:val="es-ES_tradnl"/>
        </w:rPr>
        <w:t>. En él se informa de los métodos abiertamente mafiosos que se utilizaron para hacer aprobar las enmiendas al Reglamento Sanitario Internacional en la Asamblea General de la OMS en Ginebra:</w:t>
      </w:r>
      <w:r w:rsidRPr="003115DD">
        <w:rPr>
          <w:rStyle w:val="edit"/>
          <w:rFonts w:ascii="Arial" w:hAnsi="Arial" w:cs="Arial"/>
          <w:color w:val="000000"/>
          <w:lang w:val="es-ES_tradnl"/>
        </w:rPr>
        <w:br/>
        <w:t>- Un delegado indio explicó que fueron amenazados e intimidados para que no se les permitiera regresar a su país hasta que se aprobaran las enmiendas al RSI de 2005.</w:t>
      </w:r>
      <w:r w:rsidRPr="003115DD">
        <w:rPr>
          <w:rStyle w:val="edit"/>
          <w:rFonts w:ascii="Arial" w:hAnsi="Arial" w:cs="Arial"/>
          <w:color w:val="000000"/>
          <w:lang w:val="es-ES_tradnl"/>
        </w:rPr>
        <w:br/>
        <w:t>- "Nos dijeron que nuestros países estarían en la lista negra, embargados, marginados por los principales medios de comunicación y que se restringirían los viajes internacionales".</w:t>
      </w:r>
      <w:r w:rsidRPr="003115DD">
        <w:rPr>
          <w:rStyle w:val="edit"/>
          <w:rFonts w:ascii="Arial" w:hAnsi="Arial" w:cs="Arial"/>
          <w:color w:val="000000"/>
          <w:lang w:val="es-ES_tradnl"/>
        </w:rPr>
        <w:br/>
        <w:t xml:space="preserve">- Otros delegados (y partes interesadas) también confirmaron que se les amenazó. "Esto es lo que me dijeron (a la Sra. Mohamed) de manera fidedigna": </w:t>
      </w:r>
      <w:r w:rsidRPr="003115DD">
        <w:rPr>
          <w:rStyle w:val="edit"/>
          <w:rFonts w:ascii="Arial" w:hAnsi="Arial" w:cs="Arial"/>
          <w:color w:val="000000"/>
          <w:lang w:val="es-ES_tradnl"/>
        </w:rPr>
        <w:br/>
        <w:t>- 1. "Se está dando la impresión de que no hubo acuerdo. Pero se está presionando a los delegados para que firmen hoy este acuerdo".</w:t>
      </w:r>
      <w:r w:rsidRPr="003115DD">
        <w:rPr>
          <w:rStyle w:val="edit"/>
          <w:rFonts w:ascii="Arial" w:hAnsi="Arial" w:cs="Arial"/>
          <w:color w:val="000000"/>
          <w:lang w:val="es-ES_tradnl"/>
        </w:rPr>
        <w:br/>
        <w:t>- 2. ¡No se aceptó nada! La OMS pretende que todo el mundo está de acuerdo e intentará cambiar las enmiendas más adelante. "Intentan engañar a la humanidad". Hasta aquí Shabnam Mohamed.</w:t>
      </w:r>
    </w:p>
    <w:p w14:paraId="7FE14F71" w14:textId="5DF4596A" w:rsidR="000F1843" w:rsidRDefault="00F67ED1" w:rsidP="00F67ED1">
      <w:pPr>
        <w:spacing w:after="160"/>
        <w:rPr>
          <w:rStyle w:val="edit"/>
          <w:rFonts w:ascii="Arial" w:hAnsi="Arial" w:cs="Arial"/>
          <w:color w:val="000000"/>
          <w:lang w:val="es-ES_tradnl"/>
        </w:rPr>
      </w:pPr>
      <w:r w:rsidRPr="003115DD">
        <w:rPr>
          <w:rStyle w:val="edit"/>
          <w:rFonts w:ascii="Arial" w:hAnsi="Arial" w:cs="Arial"/>
          <w:color w:val="000000"/>
          <w:lang w:val="es-ES_tradnl"/>
        </w:rPr>
        <w:br/>
        <w:t xml:space="preserve">Estos dos acontecimientos en vísperas de la 77ª Asamblea Mundial de la Salud, que se celebrará del 27 de mayo al 1 de junio de 2024, también levantan ampollas: </w:t>
      </w:r>
      <w:r w:rsidRPr="003115DD">
        <w:rPr>
          <w:rStyle w:val="edit"/>
          <w:rFonts w:ascii="Arial" w:hAnsi="Arial" w:cs="Arial"/>
          <w:color w:val="000000"/>
          <w:lang w:val="es-ES_tradnl"/>
        </w:rPr>
        <w:br/>
        <w:t>El Presidente iraní, Ebrahim Raissi, murió en un accidente de helicóptero el 19 de mayo. El Primer Ministro eslovaco, Robert Fico, sobrevivió por poco a un atentado el 15 de mayo. Ambos eran conocidos por oponerse a los planes de omnipotencia de la OMS.</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4.La OMS quiere imponer la autocracia</w:t>
      </w:r>
      <w:r w:rsidRPr="003115DD">
        <w:rPr>
          <w:rStyle w:val="edit"/>
          <w:rFonts w:ascii="Arial" w:hAnsi="Arial" w:cs="Arial"/>
          <w:color w:val="000000"/>
          <w:lang w:val="es-ES_tradnl"/>
        </w:rPr>
        <w:br/>
        <w:t>El periodista económico Norbert Häring informa también de cómo la Asamblea Mundial de la Salud aprobó el 1 de junio de 2024, en una operación de noche y niebla, un texto de reforma desconocido hasta entonces por el público. A través de la puerta trasera de la reforma del Reglamento Sanitario Internacional, la OMS quiere ahora poder declarar pandemias sin mayores obstáculos.</w:t>
      </w:r>
      <w:r w:rsidRPr="003115DD">
        <w:rPr>
          <w:rStyle w:val="edit"/>
          <w:rFonts w:ascii="Arial" w:hAnsi="Arial" w:cs="Arial"/>
          <w:color w:val="000000"/>
          <w:lang w:val="es-ES_tradnl"/>
        </w:rPr>
        <w:br/>
        <w:t>- Sin embargo, la reforma del RSI se produjo incumpliendo las normas; en realidad, los Estados contratantes deberían haber recibido el texto con cuatro meses de antelación para poder firmarlo. El texto definitivo no se presentó hasta la propia asamblea.</w:t>
      </w:r>
      <w:r w:rsidRPr="003115DD">
        <w:rPr>
          <w:rStyle w:val="edit"/>
          <w:rFonts w:ascii="Arial" w:hAnsi="Arial" w:cs="Arial"/>
          <w:color w:val="000000"/>
          <w:lang w:val="es-ES_tradnl"/>
        </w:rPr>
        <w:br/>
        <w:t xml:space="preserve">- Además de la "emergencia de salud pública de importancia internacional" ("PHEIC"), ahora también existe la "emergencia pandémica". Esto ya puede ocurrir si existen ciertos riesgos de emergencia. Esto significa, por ejemplo, riesgo de propagación internacional de una enfermedad, sobrecarga de los sistemas sanitarios o trastornos sociales/económicos. </w:t>
      </w:r>
      <w:r w:rsidRPr="003115DD">
        <w:rPr>
          <w:rStyle w:val="edit"/>
          <w:rFonts w:ascii="Arial" w:hAnsi="Arial" w:cs="Arial"/>
          <w:color w:val="000000"/>
          <w:lang w:val="es-ES_tradnl"/>
        </w:rPr>
        <w:br/>
        <w:t>- Otro planteamiento agresivo de los defraudadores de la vacunación: han obligado a los Estados contratantes a tomar medidas para combatir "la información falsa y la desinformación". Así pues, las exigencias de censura de la OMS se consolidan a escala nacional.</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 xml:space="preserve">5 ¿Lucha contra la desinformación o censura total? </w:t>
      </w:r>
      <w:r w:rsidRPr="003115DD">
        <w:rPr>
          <w:rStyle w:val="edit"/>
          <w:rFonts w:ascii="Arial" w:hAnsi="Arial" w:cs="Arial"/>
          <w:color w:val="000000"/>
          <w:lang w:val="es-ES_tradnl"/>
        </w:rPr>
        <w:br/>
        <w:t xml:space="preserve">Los siguientes ejemplos muestran lo que puede imaginarse combatiendo la desinformación:  </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A) Las casos de autopsias muestran: 74% de muertes causadas por la vacuna Covid</w:t>
      </w:r>
      <w:r w:rsidRPr="003115DD">
        <w:rPr>
          <w:rStyle w:val="edit"/>
          <w:rFonts w:ascii="Arial" w:hAnsi="Arial" w:cs="Arial"/>
          <w:color w:val="000000"/>
          <w:lang w:val="es-ES_tradnl"/>
        </w:rPr>
        <w:br/>
        <w:t xml:space="preserve">Un panel médico formado por Peter McCullough, Harvey Risch, Roger Hodkinson, William Makis, Mark Trozzi y colegas examinó todos los informes de autopsias sobre la vacunación contra el coronavirus publicados hasta el 18 de mayo de 2023. Con 325 casos de autopsia documentados, descubrieron que 240 de ellos (es decir, el 73,9% de las muertes </w:t>
      </w:r>
      <w:r w:rsidRPr="003115DD">
        <w:rPr>
          <w:rStyle w:val="edit"/>
          <w:rFonts w:ascii="Arial" w:hAnsi="Arial" w:cs="Arial"/>
          <w:color w:val="000000"/>
          <w:lang w:val="es-ES_tradnl"/>
        </w:rPr>
        <w:lastRenderedPageBreak/>
        <w:t xml:space="preserve">investigadas) ¡fueron causadas por la vacuna Covid! </w:t>
      </w:r>
      <w:r w:rsidRPr="003115DD">
        <w:rPr>
          <w:rStyle w:val="edit"/>
          <w:rFonts w:ascii="Arial" w:hAnsi="Arial" w:cs="Arial"/>
          <w:color w:val="000000"/>
          <w:lang w:val="es-ES_tradnl"/>
        </w:rPr>
        <w:br/>
        <w:t>Pero hace unos meses, la revista médica "The Lancet" simplemente borró este estudio tan controvertido sobre la vacunación contra el coronavirus de su servidor de preimpresos en 24 horas: qué responsabilidad tiene eso...</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 xml:space="preserve">B) Estudio: Las personas vacunadas tienen un mayor riesgo de contraer nuevas variantes de COVID-19 </w:t>
      </w:r>
      <w:r w:rsidRPr="003115DD">
        <w:rPr>
          <w:rStyle w:val="edit"/>
          <w:rFonts w:ascii="Arial" w:hAnsi="Arial" w:cs="Arial"/>
          <w:color w:val="000000"/>
          <w:lang w:val="es-ES_tradnl"/>
        </w:rPr>
        <w:br/>
        <w:t>"Según un estudio reciente en el que se examinaron datos del personal de la Clínica Cleveland, existe un mayor riesgo de infección por COVID-19 en las personas que han recibido más de una dosis de vacuna. Los resultados de la investigación, que se publicaron como preimpresión, mostraron que las personas con dos, tres o más de tres dosis de vacuna tenían un mayor riesgo de infección en comparación con las que no recibieron ninguna dosis o sólo una. El riesgo se multiplicaba por 1,5 con dos dosis, por 1,95 con tres dosis y por 2,5 con más de tres dosis. (...) Los resultados del estudio subrayan investigaciones anteriores que mostraban una mayor susceptibilidad a las infecciones por COVID-19 en personas que habían sido vacunadas varias veces."</w:t>
      </w:r>
      <w:r w:rsidRPr="003115DD">
        <w:rPr>
          <w:rStyle w:val="edit"/>
          <w:rFonts w:ascii="Arial" w:hAnsi="Arial" w:cs="Arial"/>
          <w:color w:val="000000"/>
          <w:lang w:val="es-ES_tradnl"/>
        </w:rPr>
        <w:br/>
        <w:t>En el vídeo de la parte posterior [https://www.youtube.com/watch?v=JdmpwFEusn0], un médico generalista del estado alemán de Hessen muestra que sus pacientes tienen un riesgo mucho mayor de infecciones recurrentes, sobre todo en verano, algo de lo que antes no era consciente. Visualizó los datos de sus pacientes en un gráfico y los comparó con los datos del RKI. De forma sistemática, los estados federados con mayor tasa de vacunación presentaban las tasas de infección más elevadas. El IRK se enfrentó a estos hechos en septiembre de 2022. No hubo respuesta. En su lugar, la página que había mostrado la progresión semanal de las infecciones durante años fue eliminada por el IRK poco después. Esto demuestra una vez más la deliberada intención agresiva de no proteger a las personas de las influencias destructivas y de ocultarles la verdad. ¡Esto es altamente criminal!</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6. Una denunciante testifica: el 80 % de los estudios son falsos</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t xml:space="preserve">En una entrevista con NuoFlix, la bióloga Dra. Sabine C. Stebel ¡reveló verdades explosivas sobre la vacunación contra el coronavirus! La denunciante lo demuestra todo basándose en estudios científicos. He aquí un breve resumen de sus afirmaciones: </w:t>
      </w:r>
      <w:r w:rsidRPr="003115DD">
        <w:rPr>
          <w:rStyle w:val="edit"/>
          <w:rFonts w:ascii="Arial" w:hAnsi="Arial" w:cs="Arial"/>
          <w:color w:val="000000"/>
          <w:lang w:val="es-ES_tradnl"/>
        </w:rPr>
        <w:br/>
        <w:t>- ¡Las reacciones autoinmunes son causadas por las proteínas de la spike!</w:t>
      </w:r>
      <w:r w:rsidRPr="003115DD">
        <w:rPr>
          <w:rStyle w:val="edit"/>
          <w:rFonts w:ascii="Arial" w:hAnsi="Arial" w:cs="Arial"/>
          <w:color w:val="000000"/>
          <w:lang w:val="es-ES_tradnl"/>
        </w:rPr>
        <w:br/>
        <w:t>- El ARNmod, que se utiliza en las vacunas, acelera la formación de tumores.</w:t>
      </w:r>
      <w:r w:rsidRPr="003115DD">
        <w:rPr>
          <w:rStyle w:val="edit"/>
          <w:rFonts w:ascii="Arial" w:hAnsi="Arial" w:cs="Arial"/>
          <w:color w:val="000000"/>
          <w:lang w:val="es-ES_tradnl"/>
        </w:rPr>
        <w:br/>
        <w:t>- Las nanopartículas de las vacunas provocan la coagulación de la sangre y causan trombosis.</w:t>
      </w:r>
      <w:r w:rsidRPr="003115DD">
        <w:rPr>
          <w:rStyle w:val="edit"/>
          <w:rFonts w:ascii="Arial" w:hAnsi="Arial" w:cs="Arial"/>
          <w:color w:val="000000"/>
          <w:lang w:val="es-ES_tradnl"/>
        </w:rPr>
        <w:br/>
        <w:t>- La contaminación por ARN bicatenario en las vacunas desencadena un mecanismo en el organismo de reacciones autoinmunes y también provoca trombosis. Biontech lo sabía.</w:t>
      </w:r>
      <w:r w:rsidRPr="003115DD">
        <w:rPr>
          <w:rStyle w:val="edit"/>
          <w:rFonts w:ascii="Arial" w:hAnsi="Arial" w:cs="Arial"/>
          <w:color w:val="000000"/>
          <w:lang w:val="es-ES_tradnl"/>
        </w:rPr>
        <w:br/>
        <w:t>- Las vacunas contienen impurezas de ADN [</w:t>
      </w:r>
      <w:r w:rsidRPr="000F1843">
        <w:rPr>
          <w:rStyle w:val="edit"/>
          <w:rFonts w:ascii="Arial" w:hAnsi="Arial" w:cs="Arial"/>
          <w:b/>
          <w:bCs/>
          <w:color w:val="000000"/>
          <w:lang w:val="es-ES_tradnl"/>
        </w:rPr>
        <w:t>ADN bacteriano de E-coli, que tienen productos tóxicos en su envoltura]</w:t>
      </w:r>
      <w:r w:rsidRPr="003115DD">
        <w:rPr>
          <w:rStyle w:val="edit"/>
          <w:rFonts w:ascii="Arial" w:hAnsi="Arial" w:cs="Arial"/>
          <w:color w:val="000000"/>
          <w:lang w:val="es-ES_tradnl"/>
        </w:rPr>
        <w:t xml:space="preserve">. Los protocolos de medición fueron maliciosamente ennegrecidos. </w:t>
      </w:r>
      <w:r w:rsidRPr="003115DD">
        <w:rPr>
          <w:rStyle w:val="edit"/>
          <w:rFonts w:ascii="Arial" w:hAnsi="Arial" w:cs="Arial"/>
          <w:color w:val="000000"/>
          <w:lang w:val="es-ES_tradnl"/>
        </w:rPr>
        <w:br/>
        <w:t>- Las vacunas ARNmod también causan trombosis. La AEM [Agencia Europea del Medicamento] ya lo sabía en 2021 y certificó que esto no cumple con las BPF [</w:t>
      </w:r>
      <w:r w:rsidRPr="000F1843">
        <w:rPr>
          <w:rStyle w:val="edit"/>
          <w:rFonts w:ascii="Arial" w:hAnsi="Arial" w:cs="Arial"/>
          <w:b/>
          <w:bCs/>
          <w:color w:val="000000"/>
          <w:lang w:val="es-ES_tradnl"/>
        </w:rPr>
        <w:t>B</w:t>
      </w:r>
      <w:r w:rsidRPr="003115DD">
        <w:rPr>
          <w:rStyle w:val="edit"/>
          <w:rFonts w:ascii="Arial" w:hAnsi="Arial" w:cs="Arial"/>
          <w:color w:val="000000"/>
          <w:lang w:val="es-ES_tradnl"/>
        </w:rPr>
        <w:t xml:space="preserve">uenas </w:t>
      </w:r>
      <w:r w:rsidRPr="000F1843">
        <w:rPr>
          <w:rStyle w:val="edit"/>
          <w:rFonts w:ascii="Arial" w:hAnsi="Arial" w:cs="Arial"/>
          <w:b/>
          <w:bCs/>
          <w:color w:val="000000"/>
          <w:lang w:val="es-ES_tradnl"/>
        </w:rPr>
        <w:t>p</w:t>
      </w:r>
      <w:r w:rsidRPr="003115DD">
        <w:rPr>
          <w:rStyle w:val="edit"/>
          <w:rFonts w:ascii="Arial" w:hAnsi="Arial" w:cs="Arial"/>
          <w:color w:val="000000"/>
          <w:lang w:val="es-ES_tradnl"/>
        </w:rPr>
        <w:t xml:space="preserve">rácticas de </w:t>
      </w:r>
      <w:r w:rsidRPr="000F1843">
        <w:rPr>
          <w:rStyle w:val="edit"/>
          <w:rFonts w:ascii="Arial" w:hAnsi="Arial" w:cs="Arial"/>
          <w:b/>
          <w:bCs/>
          <w:color w:val="000000"/>
          <w:lang w:val="es-ES_tradnl"/>
        </w:rPr>
        <w:t>f</w:t>
      </w:r>
      <w:r w:rsidRPr="003115DD">
        <w:rPr>
          <w:rStyle w:val="edit"/>
          <w:rFonts w:ascii="Arial" w:hAnsi="Arial" w:cs="Arial"/>
          <w:color w:val="000000"/>
          <w:lang w:val="es-ES_tradnl"/>
        </w:rPr>
        <w:t>abricación], lo que significa que la vacuna no debe ser autorizada. Sin embargo, los criminales que abusan del poder han permitido que los fabricantes de vacunas continúen en contra de todo buen juicio.</w:t>
      </w:r>
      <w:r w:rsidRPr="003115DD">
        <w:rPr>
          <w:rStyle w:val="edit"/>
          <w:rFonts w:ascii="Arial" w:hAnsi="Arial" w:cs="Arial"/>
          <w:color w:val="000000"/>
          <w:lang w:val="es-ES_tradnl"/>
        </w:rPr>
        <w:br/>
        <w:t xml:space="preserve">- Hay SV40 en las vacunas. Se trata de secuencias de partida para la producción de un virus de mono. En el momento de su presentación a la AEM faltaba información al respecto, es decir, el fabricante lo ocultó deliberadamente en el etiquetado. La AEM no lo comprobó, aunque ésta es su tarea. </w:t>
      </w:r>
      <w:r w:rsidRPr="003115DD">
        <w:rPr>
          <w:rStyle w:val="edit"/>
          <w:rFonts w:ascii="Arial" w:hAnsi="Arial" w:cs="Arial"/>
          <w:color w:val="000000"/>
          <w:lang w:val="es-ES_tradnl"/>
        </w:rPr>
        <w:br/>
      </w:r>
      <w:r w:rsidRPr="003115DD">
        <w:rPr>
          <w:rStyle w:val="edit"/>
          <w:rFonts w:ascii="Arial" w:hAnsi="Arial" w:cs="Arial"/>
          <w:color w:val="000000"/>
          <w:lang w:val="es-ES_tradnl"/>
        </w:rPr>
        <w:lastRenderedPageBreak/>
        <w:br/>
        <w:t>- La OMS quería introducir valores límite para las sustancias presentes en las vacunas. Las empresas farmacéuticas Biontech, Moderna y Curevac se opusieron.</w:t>
      </w:r>
      <w:r w:rsidRPr="003115DD">
        <w:rPr>
          <w:rStyle w:val="edit"/>
          <w:rFonts w:ascii="Arial" w:hAnsi="Arial" w:cs="Arial"/>
          <w:color w:val="000000"/>
          <w:lang w:val="es-ES_tradnl"/>
        </w:rPr>
        <w:br/>
        <w:t>- En realidad, deberían haberse revelado todos los ingredientes. ¡Los fabricantes no lo hicieron!</w:t>
      </w:r>
      <w:r w:rsidRPr="003115DD">
        <w:rPr>
          <w:rStyle w:val="edit"/>
          <w:rFonts w:ascii="Arial" w:hAnsi="Arial" w:cs="Arial"/>
          <w:color w:val="000000"/>
          <w:lang w:val="es-ES_tradnl"/>
        </w:rPr>
        <w:br/>
        <w:t>- La denunciante Dra. Sabine C. Stebel testifica que aproximadamente el 80% de los estudios son falsos.</w:t>
      </w:r>
      <w:r w:rsidRPr="003115DD">
        <w:rPr>
          <w:rStyle w:val="edit"/>
          <w:rFonts w:ascii="Arial" w:hAnsi="Arial" w:cs="Arial"/>
          <w:color w:val="000000"/>
          <w:lang w:val="es-ES_tradnl"/>
        </w:rPr>
        <w:br/>
      </w:r>
      <w:r w:rsidRPr="000F1843">
        <w:rPr>
          <w:rStyle w:val="edit"/>
          <w:rFonts w:ascii="Arial" w:hAnsi="Arial" w:cs="Arial"/>
          <w:color w:val="000000"/>
          <w:lang w:val="es-ES_tradnl"/>
        </w:rPr>
        <w:t xml:space="preserve">  </w:t>
      </w:r>
    </w:p>
    <w:p w14:paraId="73EC227D" w14:textId="77777777" w:rsidR="0080299E" w:rsidRDefault="00F67ED1" w:rsidP="00F67ED1">
      <w:pPr>
        <w:spacing w:after="160"/>
        <w:rPr>
          <w:rStyle w:val="edit"/>
          <w:rFonts w:ascii="Arial" w:hAnsi="Arial" w:cs="Arial"/>
          <w:color w:val="000000"/>
          <w:lang w:val="es-ES_tradnl"/>
        </w:rPr>
      </w:pPr>
      <w:r w:rsidRPr="000F1843">
        <w:rPr>
          <w:rStyle w:val="edit"/>
          <w:rFonts w:ascii="Arial" w:hAnsi="Arial" w:cs="Arial"/>
          <w:b/>
          <w:bCs/>
          <w:color w:val="000000"/>
          <w:lang w:val="es-ES_tradnl"/>
        </w:rPr>
        <w:t>7. Información médica privilegiada: los servicios secretos utilizaron pruebas PCR para recopilar secuencias de ADN</w:t>
      </w:r>
      <w:r w:rsidRPr="003115DD">
        <w:rPr>
          <w:rStyle w:val="edit"/>
          <w:rFonts w:ascii="Arial" w:hAnsi="Arial" w:cs="Arial"/>
          <w:color w:val="000000"/>
          <w:lang w:val="es-ES_tradnl"/>
        </w:rPr>
        <w:br/>
        <w:t xml:space="preserve">La médica Zowe Smith ha revelado otra medida agresiva de estos vacunadores misántropos: Las pruebas PCR fueron utilizadas por los servicios secretos para recoger secuencias de ADN. </w:t>
      </w:r>
      <w:r w:rsidRPr="003115DD">
        <w:rPr>
          <w:rStyle w:val="edit"/>
          <w:rFonts w:ascii="Arial" w:hAnsi="Arial" w:cs="Arial"/>
          <w:color w:val="000000"/>
          <w:lang w:val="es-ES_tradnl"/>
        </w:rPr>
        <w:br/>
        <w:t>Puede ver el vídeo en la tracera [https://x.com/SenseReceptor/status/1790632578812133656].</w:t>
      </w:r>
      <w:r w:rsidRPr="003115DD">
        <w:rPr>
          <w:rStyle w:val="edit"/>
          <w:rFonts w:ascii="Arial" w:hAnsi="Arial" w:cs="Arial"/>
          <w:color w:val="000000"/>
          <w:lang w:val="es-ES_tradnl"/>
        </w:rPr>
        <w:br/>
        <w:t>Zowe Smith es una denunciante médica, autora y antigua codificadora médica con más de una década de experiencia en el sector. Describe para "The Last American Vagabond" cómo las pruebas de PCR nasal eran completamente innecesarias y se utilizaban para recopilar secuencias de ADN que luego se enviaban al Departamento de Salud y Servicios Humanos (HHS) de Estados Unidos. A partir de ahí, afirma Smith, el HHS comparte estos datos con DARPA, la agencia de investigación de defensa estadounidense, la empresa de IA Palantir, Google, la CIA e incluso el gobierno chino.</w:t>
      </w:r>
      <w:r w:rsidRPr="003115DD">
        <w:rPr>
          <w:rStyle w:val="edit"/>
          <w:rFonts w:ascii="Arial" w:hAnsi="Arial" w:cs="Arial"/>
          <w:color w:val="000000"/>
          <w:lang w:val="es-ES_tradnl"/>
        </w:rPr>
        <w:br/>
        <w:t xml:space="preserve">En palabras de Smith: "Estos hisopos se recogen y el CDC [Centro de Control y Prevención de Enfermedades de EE.UU.] exige a todos los laboratorios que compartan esta información, porque han estado rastreando el COVID-19, y eso es lo que hace el CDC. Así que tienen bases de datos en las que rastrean diferentes cosas. Para el VIH, tenemos que enviarles registros, para cosas como el cáncer. Hay que enviarles datos". "Pero para COVID-19, se creó un registro, y para cada prueba de PCR, había que enviar al CDC determinadas secuencias de ADN", testifica Smith. </w:t>
      </w:r>
      <w:r w:rsidRPr="003115DD">
        <w:rPr>
          <w:rStyle w:val="edit"/>
          <w:rFonts w:ascii="Arial" w:hAnsi="Arial" w:cs="Arial"/>
          <w:color w:val="000000"/>
          <w:lang w:val="es-ES_tradnl"/>
        </w:rPr>
        <w:br/>
        <w:t>Continúa informando sobre un segundo foco de recopilación de datos: el rastreo de contactos: "Hay todo tipo de leyes sobre qué tipo de información puede y no puede compartirse." Este espionaje furtivo de la gente demuestra con qué tipo de filántropo estamos tratando.</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8. Evasión de responsabilidades mediante la prescripción de 3 años de los daños causados por la vacunación</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r>
      <w:r w:rsidRPr="003115DD">
        <w:rPr>
          <w:rStyle w:val="edit"/>
          <w:rFonts w:ascii="Arial" w:hAnsi="Arial" w:cs="Arial"/>
          <w:color w:val="000000"/>
          <w:lang w:val="es-ES_tradnl"/>
        </w:rPr>
        <w:br/>
        <w:t>Y ahora se amenaza incluso a todas las víctimas de la vacunación y a las que llegarán a serlo con un plazo de prescripción de 3 años para los daños causados por la vacunación. ¿Les interesa esto, pacientes, o todo esto les deja fríos? Quien haya sufrido un menoscabo de su salud o una enfermedad secundaria en relación con una vacunación corona con una vacuna de ARNm (por ejemplo, de Biontech), más vale que actúe ya. Así lo señala el abogado de Düsseldorf Tobias Ulbrich.</w:t>
      </w:r>
      <w:r w:rsidRPr="003115DD">
        <w:rPr>
          <w:rStyle w:val="edit"/>
          <w:rFonts w:ascii="Arial" w:hAnsi="Arial" w:cs="Arial"/>
          <w:color w:val="000000"/>
          <w:lang w:val="es-ES_tradnl"/>
        </w:rPr>
        <w:br/>
        <w:t xml:space="preserve">Hasta la fecha, el Fiscal General Federal ha recibido más de 600 denuncias penales por presuntos crímenes contra la humanidad. Estas acusaciones penales se están llevando hasta el Tribunal Penal Internacional de La Haya. Si este delito penal fuera confirmado por el más alto tribunal, entonces todos los plazos de prescripción que los criminales de corona se han fijado para sí mismos quedarían realmente invalidados. Al fin y al cabo, los crímenes </w:t>
      </w:r>
      <w:r w:rsidRPr="003115DD">
        <w:rPr>
          <w:rStyle w:val="edit"/>
          <w:rFonts w:ascii="Arial" w:hAnsi="Arial" w:cs="Arial"/>
          <w:color w:val="000000"/>
          <w:lang w:val="es-ES_tradnl"/>
        </w:rPr>
        <w:lastRenderedPageBreak/>
        <w:t xml:space="preserve">contra la humanidad nunca prescriben. El abogado Ralf Ludwig ya lo ha señalado. </w:t>
      </w:r>
      <w:r w:rsidRPr="003115DD">
        <w:rPr>
          <w:rStyle w:val="edit"/>
          <w:rFonts w:ascii="Arial" w:hAnsi="Arial" w:cs="Arial"/>
          <w:color w:val="000000"/>
          <w:lang w:val="es-ES_tradnl"/>
        </w:rPr>
        <w:br/>
        <w:t>A modo de recordatorio, todavía estamos en la cuestión de qué podemos imaginar a grandes rasgos combatiendo la desinformación, qué hechos se consideran desinformación y por lo tanto deben ser censurados:</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9. Noveno atentado contra una galería de víctimas de la vacunación en Viena</w:t>
      </w:r>
      <w:r w:rsidRPr="003115DD">
        <w:rPr>
          <w:rStyle w:val="edit"/>
          <w:rFonts w:ascii="Arial" w:hAnsi="Arial" w:cs="Arial"/>
          <w:color w:val="000000"/>
          <w:lang w:val="es-ES_tradnl"/>
        </w:rPr>
        <w:br/>
        <w:t xml:space="preserve">El ataque con petardos contra la Galería de Víctimas de Vacunación de Viena también puede considerarse una censura agresiva. Este tipo de atropellos nos alertan de que los atacantes incitados se están armando contra un pueblo que se ha vuelto escéptico. Los negacionistas de las secuelas de vacunas quieren hacer todo lo posible para impedir que las innumerables víctimas de las vacunas se hagan visibles. El ataque a la Galería de Víctimas de Vacunas se llevó a cabo el 25.5.24. </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10. ¡La industria farmacéutica es ya oficialmente la primera causa de muerte en américa!</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t>Una forma más pérfida de hacer invisibles a las víctimas de la industria farmacéutica la revela el médico danés Dr. Peter Gøtzsche, fundador y antiguo miembro de la Colaboración Cochrane [Colaboración Cochrane: en el pasado uno de los organismos científicos más fiables del mundo]. Analizó un consorcio de trabajos de investigación sobre este tema. Aunque parezca mentira, los fármacos legales aprobados por la FDA y recetados por médicos son una de las principales causas de muerte entre los estadounidenses.  Otro detalle interesante que desvela Gøtzsche se refiere a los registros hospitalarios y los informes de los médicos forenses que se manipulan de forma rutinaria para encubrir la pandemia de muertes por fármacos.</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 xml:space="preserve">11. ¡Nueva vacuna de ARNm es autorizada en europa! </w:t>
      </w:r>
      <w:r w:rsidRPr="003115DD">
        <w:rPr>
          <w:rStyle w:val="edit"/>
          <w:rFonts w:ascii="Arial" w:hAnsi="Arial" w:cs="Arial"/>
          <w:color w:val="000000"/>
          <w:lang w:val="es-ES_tradnl"/>
        </w:rPr>
        <w:br/>
        <w:t xml:space="preserve">Los autores intelectuales de las muertes provocadas por la vacuna Covid aún no han comparecido ante la justicia, pero el Comité de Medicamentos de Uso Humano de la UE ya ha dado luz verde a la vacuna de ARNm de Moderna contra las enfermedades respiratorias por VRS. En la estela de las devastadoras vacunas Covid, esta vacuna también va a ser liberada sin escrúpulos sobre la humanidad. Eva Herman dijo que "en el verano de 2023" [...] en un llamado "procedimiento ómnibus" [varios procedimientos se resumen en un procedimiento], simplemente se adjuntó una obligación de notificación del VSR a la "Ley de Control de la Escasez de Suministros de Medicamentos y Mejora del Suministro" para que nadie se diera cuenta". </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12. Estado Libre de Baviera busca un enorme emplazamiento para un "almacén central pandémico" - ¿otro anuncio agresivo?</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t>El 27 de mayo, el Estado Libre de Baviera publicó en Internet una solicitud de alquiler para un "almacén central pandémico". El almacén debía estar situado en los alrededores de Múnich, preferiblemente en un radio de 25 km de Oberschleissheim. La brevedad del anuncio ha dado la impresión de que todo va con prisas. El inicio deseado del contrato de arrendamiento es el cuarto trimestre de 2024 - y el plazo está fijado en cinco años - con opción de prórroga ...</w:t>
      </w:r>
      <w:r w:rsidRPr="003115DD">
        <w:rPr>
          <w:rStyle w:val="edit"/>
          <w:rFonts w:ascii="Arial" w:hAnsi="Arial" w:cs="Arial"/>
          <w:color w:val="000000"/>
          <w:lang w:val="es-ES_tradnl"/>
        </w:rPr>
        <w:br/>
        <w:t>Instalaciones: requisitos especiales de seguridad: sistema de alarma, vallado al menos seguro para trepar, acceso vigilado, cierre centralizado, sistema de alarma contra incendios, suministro eléctrico de emergencia y/o punto de alimentación para generadores de emergencia en caso necesario.</w:t>
      </w:r>
      <w:r w:rsidRPr="003115DD">
        <w:rPr>
          <w:rStyle w:val="edit"/>
          <w:rFonts w:ascii="Arial" w:hAnsi="Arial" w:cs="Arial"/>
          <w:color w:val="000000"/>
          <w:lang w:val="es-ES_tradnl"/>
        </w:rPr>
        <w:br/>
        <w:t xml:space="preserve">Según BR, el Estado Libre está almacenando millones de materiales pandémicos, como </w:t>
      </w:r>
      <w:r w:rsidRPr="003115DD">
        <w:rPr>
          <w:rStyle w:val="edit"/>
          <w:rFonts w:ascii="Arial" w:hAnsi="Arial" w:cs="Arial"/>
          <w:color w:val="000000"/>
          <w:lang w:val="es-ES_tradnl"/>
        </w:rPr>
        <w:lastRenderedPageBreak/>
        <w:t xml:space="preserve">mascarillas, ropa protectora y equipos médicos para emergencias. </w:t>
      </w:r>
      <w:r w:rsidRPr="003115DD">
        <w:rPr>
          <w:rStyle w:val="edit"/>
          <w:rFonts w:ascii="Arial" w:hAnsi="Arial" w:cs="Arial"/>
          <w:color w:val="000000"/>
          <w:lang w:val="es-ES_tradnl"/>
        </w:rPr>
        <w:br/>
      </w:r>
      <w:r w:rsidRPr="00C534E6">
        <w:rPr>
          <w:rStyle w:val="edit"/>
          <w:rFonts w:ascii="Arial" w:hAnsi="Arial" w:cs="Arial"/>
          <w:color w:val="000000"/>
        </w:rPr>
        <w:br/>
      </w:r>
      <w:r w:rsidRPr="000F1843">
        <w:rPr>
          <w:rStyle w:val="edit"/>
          <w:rFonts w:ascii="Arial" w:hAnsi="Arial" w:cs="Arial"/>
          <w:b/>
          <w:bCs/>
          <w:color w:val="000000"/>
          <w:lang w:val="es-ES_tradnl"/>
        </w:rPr>
        <w:t>13</w:t>
      </w:r>
      <w:r w:rsidR="000F1843" w:rsidRPr="000F1843">
        <w:rPr>
          <w:rStyle w:val="edit"/>
          <w:rFonts w:ascii="Arial" w:hAnsi="Arial" w:cs="Arial"/>
          <w:b/>
          <w:bCs/>
          <w:color w:val="000000"/>
          <w:lang w:val="es-ES_tradnl"/>
        </w:rPr>
        <w:t>.</w:t>
      </w:r>
      <w:r w:rsidRPr="000F1843">
        <w:rPr>
          <w:rStyle w:val="edit"/>
          <w:rFonts w:ascii="Arial" w:hAnsi="Arial" w:cs="Arial"/>
          <w:b/>
          <w:bCs/>
          <w:color w:val="000000"/>
          <w:lang w:val="es-ES_tradnl"/>
        </w:rPr>
        <w:t xml:space="preserve"> ¿Y cómo reaccionan los medios de comunicación?</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t xml:space="preserve">Cada observación y cada comparación cruzada demuestran que nuestros medios de comunicación de exacción obligatoria sirven sistemáticamente de prolongación de la Big Pharma. Casi todos los medios de comunicación del mundo se agrupan, en última instancia, bajo sólo 3 agencias. Sin embargo, estas agencias están dirigidas por círculos de la sociedad secreta, que a su vez están vinculados a Big Pharma. Esta es la razón por la que los medios de comunicación guardan silencio en la alianza. Los medios de comunicación suizos afiliados al Estado también han guardado silencio sobre la revelación de los pasajes ennegrecidos del protocol IRK. Obviamente, el pueblo engañado no debía saber todo esto.  </w:t>
      </w:r>
      <w:r w:rsidRPr="003115DD">
        <w:rPr>
          <w:rStyle w:val="edit"/>
          <w:rFonts w:ascii="Arial" w:hAnsi="Arial" w:cs="Arial"/>
          <w:color w:val="000000"/>
          <w:lang w:val="es-ES_tradnl"/>
        </w:rPr>
        <w:br/>
        <w:t xml:space="preserve">Pero los protocolos del IRK descubiertos y enmendados demuestran que los políticos ya sabían muchas cosas a tiempo. Sin embargo, siempre implementaron lo contrario perjudicial. Por ello, la ZDF describe la vacunación con ARNm como un "procedimiento elegante". </w:t>
      </w:r>
      <w:r w:rsidRPr="003115DD">
        <w:rPr>
          <w:rStyle w:val="edit"/>
          <w:rFonts w:ascii="Arial" w:hAnsi="Arial" w:cs="Arial"/>
          <w:color w:val="000000"/>
          <w:lang w:val="es-ES_tradnl"/>
        </w:rPr>
        <w:br/>
      </w:r>
      <w:r w:rsidRPr="003115DD">
        <w:rPr>
          <w:rStyle w:val="edit"/>
          <w:rFonts w:ascii="Arial" w:hAnsi="Arial" w:cs="Arial"/>
          <w:color w:val="000000"/>
          <w:lang w:val="es-ES_tradnl"/>
        </w:rPr>
        <w:br/>
        <w:t>Alena Buyx, presidenta del Consejo Alemán de Ética: "Creo que es totalmente tranquilizador, y lo que es más, estas vacunas de ARNm ... - es un procedimiento tan elegante: se descomponen, se degradan y desaparecen. Después de dos semanas, ya no se pueden detectar en el cuerpo".</w:t>
      </w:r>
      <w:r w:rsidRPr="003115DD">
        <w:rPr>
          <w:rStyle w:val="edit"/>
          <w:rFonts w:ascii="Arial" w:hAnsi="Arial" w:cs="Arial"/>
          <w:color w:val="000000"/>
          <w:lang w:val="es-ES_tradnl"/>
        </w:rPr>
        <w:br/>
      </w:r>
      <w:r w:rsidRPr="003115DD">
        <w:rPr>
          <w:rStyle w:val="edit"/>
          <w:rFonts w:ascii="Arial" w:hAnsi="Arial" w:cs="Arial"/>
          <w:color w:val="000000"/>
          <w:lang w:val="es-ES_tradnl"/>
        </w:rPr>
        <w:br/>
        <w:t>El resultado final: La "Ciencia asesora" fue amordazada por la política establecida. Al IRK no se le permitió hacer comentarios negativos sobre un toque de queda político.</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 xml:space="preserve">14. La fuente mostrada en el apéndice muestra cómo el Vaticano también está implicado en esta red de la conspiración de la vacunación. </w:t>
      </w:r>
      <w:r w:rsidRPr="003115DD">
        <w:rPr>
          <w:rStyle w:val="edit"/>
          <w:rFonts w:ascii="Arial" w:hAnsi="Arial" w:cs="Arial"/>
          <w:color w:val="000000"/>
          <w:lang w:val="es-ES_tradnl"/>
        </w:rPr>
        <w:br/>
        <w:t>[https://www.kath.ch/newsd/vatikan-haelt-hochkaraetige-tagung-mit-impfstoff-produzenten/]</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15. Otros enlaces le informan sobre los conflictos de intereses de los nuevos miembros responsables de Stiko:</w:t>
      </w:r>
      <w:r w:rsidRPr="003115DD">
        <w:rPr>
          <w:rStyle w:val="edit"/>
          <w:rFonts w:ascii="Arial" w:hAnsi="Arial" w:cs="Arial"/>
          <w:color w:val="000000"/>
          <w:lang w:val="es-ES_tradnl"/>
        </w:rPr>
        <w:t xml:space="preserve"> [https://martin-hirte.de/die-neue-stiko-2024/]</w:t>
      </w:r>
      <w:r w:rsidRPr="003115DD">
        <w:rPr>
          <w:rStyle w:val="edit"/>
          <w:rFonts w:ascii="Arial" w:hAnsi="Arial" w:cs="Arial"/>
          <w:color w:val="000000"/>
          <w:lang w:val="es-ES_tradnl"/>
        </w:rPr>
        <w:br/>
      </w:r>
      <w:r w:rsidRPr="003115DD">
        <w:rPr>
          <w:rStyle w:val="edit"/>
          <w:rFonts w:ascii="Arial" w:hAnsi="Arial" w:cs="Arial"/>
          <w:color w:val="000000"/>
          <w:lang w:val="es-ES_tradnl"/>
        </w:rPr>
        <w:br/>
      </w:r>
      <w:r w:rsidRPr="000F1843">
        <w:rPr>
          <w:rStyle w:val="edit"/>
          <w:rFonts w:ascii="Arial" w:hAnsi="Arial" w:cs="Arial"/>
          <w:b/>
          <w:bCs/>
          <w:color w:val="000000"/>
          <w:lang w:val="es-ES_tradnl"/>
        </w:rPr>
        <w:t>16. Por último, permítanme referirme a una nueva revista de médicos opositores a Covid: La revista de la Alianza FLCCC.</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r>
      <w:r w:rsidRPr="003115DD">
        <w:rPr>
          <w:rStyle w:val="edit"/>
          <w:rFonts w:ascii="Arial" w:hAnsi="Arial" w:cs="Arial"/>
          <w:color w:val="000000"/>
          <w:lang w:val="es-ES_tradnl"/>
        </w:rPr>
        <w:br/>
        <w:t xml:space="preserve">El experto francés en seguridad terapéutica y de los medicamentos Marc Girard ya escribió en 2004: </w:t>
      </w:r>
      <w:r w:rsidRPr="000F1843">
        <w:rPr>
          <w:rStyle w:val="edit"/>
          <w:rFonts w:ascii="Arial" w:hAnsi="Arial" w:cs="Arial"/>
          <w:i/>
          <w:iCs/>
          <w:color w:val="000000"/>
          <w:lang w:val="es-ES_tradnl"/>
        </w:rPr>
        <w:t>"La industria farmacéutica no sólo tiene el poder de retener a los expertos con dinero o distintos favores, sino que también es capaz de construir y promover a científicos que acaban siendo seleccionados como asesores por las autoridades reguladoras o las instituciones académicas."</w:t>
      </w:r>
      <w:r w:rsidRPr="003115DD">
        <w:rPr>
          <w:rStyle w:val="edit"/>
          <w:rFonts w:ascii="Arial" w:hAnsi="Arial" w:cs="Arial"/>
          <w:color w:val="000000"/>
          <w:lang w:val="es-ES_tradnl"/>
        </w:rPr>
        <w:t xml:space="preserve"> </w:t>
      </w:r>
      <w:r w:rsidRPr="003115DD">
        <w:rPr>
          <w:rStyle w:val="edit"/>
          <w:rFonts w:ascii="Arial" w:hAnsi="Arial" w:cs="Arial"/>
          <w:color w:val="000000"/>
          <w:lang w:val="es-ES_tradnl"/>
        </w:rPr>
        <w:br/>
      </w:r>
      <w:r w:rsidRPr="003115DD">
        <w:rPr>
          <w:rStyle w:val="edit"/>
          <w:rFonts w:ascii="Arial" w:hAnsi="Arial" w:cs="Arial"/>
          <w:color w:val="000000"/>
          <w:lang w:val="es-ES_tradnl"/>
        </w:rPr>
        <w:br/>
        <w:t xml:space="preserve">He terminado con esta última nota. Pueden encontrar todas las fuentes en los créditos. Si no nos levantamos como pueblo unido contra estos hechos altamente criminales e iluminamos a todos aquellos que aún no han sido iluminados, estaremos literalmente cavando nuestra propia tumba con nuestra pasividad. </w:t>
      </w:r>
    </w:p>
    <w:p w14:paraId="13F09651" w14:textId="59502D71" w:rsidR="00F67ED1" w:rsidRPr="003115DD" w:rsidRDefault="00F67ED1" w:rsidP="00F67ED1">
      <w:pPr>
        <w:spacing w:after="160"/>
        <w:rPr>
          <w:rStyle w:val="edit"/>
          <w:rFonts w:ascii="Arial" w:hAnsi="Arial" w:cs="Arial"/>
          <w:color w:val="000000"/>
          <w:lang w:val="es-ES_tradnl"/>
        </w:rPr>
      </w:pPr>
      <w:r w:rsidRPr="003115DD">
        <w:rPr>
          <w:rStyle w:val="edit"/>
          <w:rFonts w:ascii="Arial" w:hAnsi="Arial" w:cs="Arial"/>
          <w:color w:val="000000"/>
          <w:lang w:val="es-ES_tradnl"/>
        </w:rPr>
        <w:br/>
        <w:t>Así lo afirma Ivo Sasek, que lleva 48 años ante Dios.</w:t>
      </w:r>
    </w:p>
    <w:p w14:paraId="0FC36D8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de </w:t>
      </w:r>
      <w:proofErr w:type="spellStart"/>
      <w:r w:rsidRPr="00C534E6">
        <w:rPr>
          <w:rStyle w:val="edit"/>
          <w:rFonts w:ascii="Arial" w:hAnsi="Arial" w:cs="Arial"/>
          <w:b/>
          <w:color w:val="000000"/>
          <w:sz w:val="18"/>
          <w:szCs w:val="18"/>
        </w:rPr>
        <w:t>is</w:t>
      </w:r>
      <w:proofErr w:type="spellEnd"/>
      <w:r w:rsidRPr="00C534E6">
        <w:rPr>
          <w:rStyle w:val="edit"/>
          <w:rFonts w:ascii="Arial" w:hAnsi="Arial" w:cs="Arial"/>
          <w:b/>
          <w:color w:val="000000"/>
          <w:sz w:val="18"/>
          <w:szCs w:val="18"/>
        </w:rPr>
        <w:t>.</w:t>
      </w:r>
    </w:p>
    <w:p w14:paraId="574EA90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Fuentes:</w:t>
      </w:r>
    </w:p>
    <w:p w14:paraId="7FB7D745" w14:textId="77777777" w:rsidR="00F202F1" w:rsidRPr="00C534E6" w:rsidRDefault="00F202F1" w:rsidP="00C534E6">
      <w:pPr>
        <w:spacing w:after="160"/>
        <w:rPr>
          <w:rStyle w:val="edit"/>
          <w:rFonts w:ascii="Arial" w:hAnsi="Arial" w:cs="Arial"/>
          <w:color w:val="000000"/>
          <w:szCs w:val="18"/>
        </w:rPr>
      </w:pPr>
      <w:r w:rsidRPr="002B28C8">
        <w:t xml:space="preserve">Erste Etappe: Stefan Homburgs Auswertung der RKI-Files </w:t>
      </w:r>
      <w:r w:rsidR="00000000">
        <w:br/>
      </w:r>
      <w:r w:rsidR="00000000">
        <w:br/>
      </w:r>
      <w:r w:rsidRPr="002B28C8">
        <w:t>Statement Prof. Dr. Stefan Homburg:</w:t>
      </w:r>
      <w:r w:rsidR="00000000">
        <w:br/>
      </w:r>
      <w:hyperlink r:id="rId10" w:history="1">
        <w:r w:rsidRPr="00F24C6F">
          <w:rPr>
            <w:rStyle w:val="Hyperlink"/>
            <w:sz w:val="18"/>
          </w:rPr>
          <w:t>https://www.youtube.com/watch?v=66uMZJdTgfA</w:t>
        </w:r>
      </w:hyperlink>
      <w:r w:rsidR="00000000">
        <w:br/>
      </w:r>
      <w:r w:rsidR="00000000">
        <w:br/>
      </w:r>
      <w:r w:rsidRPr="002B28C8">
        <w:t>RKI-Files ungeschwärzt:</w:t>
      </w:r>
      <w:r w:rsidR="00000000">
        <w:br/>
      </w:r>
      <w:hyperlink r:id="rId11" w:history="1">
        <w:r w:rsidRPr="00F24C6F">
          <w:rPr>
            <w:rStyle w:val="Hyperlink"/>
            <w:sz w:val="18"/>
          </w:rPr>
          <w:t>https://www.rki.de/DE/Content/InfAZ/C/COVID-19-Pandemie/COVID-19-Krisenstabsprotokolle_Download.pdf?__blob=publicationFile</w:t>
        </w:r>
      </w:hyperlink>
      <w:r w:rsidR="00000000">
        <w:br/>
      </w:r>
      <w:r w:rsidR="00000000">
        <w:br/>
      </w:r>
      <w:r w:rsidRPr="002B28C8">
        <w:t xml:space="preserve">Karl Lauterbach hat sich mit AstraZeneca impfen lassen: </w:t>
      </w:r>
      <w:hyperlink r:id="rId12" w:history="1">
        <w:r w:rsidRPr="00F24C6F">
          <w:rPr>
            <w:rStyle w:val="Hyperlink"/>
            <w:sz w:val="18"/>
          </w:rPr>
          <w:t>https://www.spiegel.de/politik/deutschland/karl-lauterbach-hat-sich-mit-astrazeneca-impfen-lassen-a-8a1c3ccd-ad69-4fd9-8fe9-a2e12162fb3d</w:t>
        </w:r>
      </w:hyperlink>
      <w:r w:rsidR="00000000">
        <w:br/>
      </w:r>
      <w:r w:rsidR="00000000">
        <w:br/>
      </w:r>
      <w:r w:rsidRPr="002B28C8">
        <w:t>Jens Spahn lässt sich mit AstraZeneca impfen:</w:t>
      </w:r>
      <w:r w:rsidR="00000000">
        <w:br/>
      </w:r>
      <w:hyperlink r:id="rId13" w:history="1">
        <w:r w:rsidRPr="00F24C6F">
          <w:rPr>
            <w:rStyle w:val="Hyperlink"/>
            <w:sz w:val="18"/>
          </w:rPr>
          <w:t>https://www.aerztezeitung.de/Politik/Spahn-laesst-sich-mit-AstraZeneca-impfen-419651.html</w:t>
        </w:r>
      </w:hyperlink>
      <w:r w:rsidR="00000000">
        <w:br/>
      </w:r>
      <w:hyperlink r:id="rId14" w:history="1">
        <w:r w:rsidRPr="00F24C6F">
          <w:rPr>
            <w:rStyle w:val="Hyperlink"/>
            <w:sz w:val="18"/>
          </w:rPr>
          <w:t>https://www.aerzteblatt.de/nachrichten/123860/Spahn-mit-Astrazeneca-gegen-Corona-geimpft</w:t>
        </w:r>
      </w:hyperlink>
      <w:r w:rsidR="00000000">
        <w:br/>
      </w:r>
      <w:r w:rsidR="00000000">
        <w:br/>
      </w:r>
      <w:r w:rsidRPr="002B28C8">
        <w:t>Weimarer Amtsrichter Christian Dettmar</w:t>
      </w:r>
      <w:r w:rsidR="00000000">
        <w:br/>
      </w:r>
      <w:hyperlink r:id="rId15" w:history="1">
        <w:r w:rsidRPr="00F24C6F">
          <w:rPr>
            <w:rStyle w:val="Hyperlink"/>
            <w:sz w:val="18"/>
          </w:rPr>
          <w:t>https://www.mdr.de/nachrichten/thueringen/mitte-thueringen/weimar/familienrichter-corona-masken-staatsanwaltschaft-100.html</w:t>
        </w:r>
      </w:hyperlink>
      <w:r w:rsidR="00000000">
        <w:br/>
      </w:r>
      <w:r w:rsidR="00000000">
        <w:br/>
      </w:r>
      <w:r w:rsidRPr="002B28C8">
        <w:t xml:space="preserve">Köpping und Lauterbach bei Markus Lanz: </w:t>
      </w:r>
      <w:r w:rsidR="00000000">
        <w:br/>
      </w:r>
      <w:hyperlink r:id="rId16" w:history="1">
        <w:r w:rsidRPr="00F24C6F">
          <w:rPr>
            <w:rStyle w:val="Hyperlink"/>
            <w:sz w:val="18"/>
          </w:rPr>
          <w:t>https://www.youtube.com/watch?v=qjfJNKZoPqo</w:t>
        </w:r>
      </w:hyperlink>
      <w:r w:rsidRPr="002B28C8">
        <w:t>(ab Minute 04:15)</w:t>
      </w:r>
      <w:r w:rsidR="00000000">
        <w:br/>
      </w:r>
      <w:r w:rsidR="00000000">
        <w:br/>
      </w:r>
      <w:r w:rsidR="00000000">
        <w:br/>
      </w:r>
      <w:r w:rsidRPr="002B28C8">
        <w:t>Zweite Etappe: Grausame Wiederholungen</w:t>
      </w:r>
      <w:r w:rsidR="00000000">
        <w:br/>
      </w:r>
      <w:r w:rsidR="00000000">
        <w:br/>
      </w:r>
      <w:r w:rsidRPr="002B28C8">
        <w:t>1. WHO will aggressiver gegen Impfgegner vorgehen</w:t>
      </w:r>
      <w:r w:rsidR="00000000">
        <w:br/>
      </w:r>
      <w:r w:rsidRPr="002B28C8">
        <w:t>Zitat Tedros:</w:t>
      </w:r>
      <w:r w:rsidR="00000000">
        <w:br/>
      </w:r>
      <w:hyperlink r:id="rId17" w:history="1">
        <w:r w:rsidRPr="00F24C6F">
          <w:rPr>
            <w:rStyle w:val="Hyperlink"/>
            <w:sz w:val="18"/>
          </w:rPr>
          <w:t>https://www.youtube.com/live/aa6qo1bpwx8</w:t>
        </w:r>
      </w:hyperlink>
      <w:r w:rsidRPr="002B28C8">
        <w:t>ab Minute 9:12 bis ca. 9:46</w:t>
      </w:r>
      <w:r w:rsidR="00000000">
        <w:br/>
      </w:r>
      <w:r w:rsidR="00000000">
        <w:br/>
      </w:r>
      <w:r w:rsidRPr="002B28C8">
        <w:t>„Aggressiver gegen Impfgegner vorgehen“ - IDA-SPRECHSTUNDE mit Dr. Gunter Frank &amp; Dr. Kay Klapproth vom 12.06.24:</w:t>
      </w:r>
      <w:r w:rsidR="00000000">
        <w:br/>
      </w:r>
      <w:hyperlink r:id="rId18" w:history="1">
        <w:r w:rsidRPr="00F24C6F">
          <w:rPr>
            <w:rStyle w:val="Hyperlink"/>
            <w:sz w:val="18"/>
          </w:rPr>
          <w:t>https://www.youtube.com/watch?v=inXG7v_gGBo</w:t>
        </w:r>
      </w:hyperlink>
      <w:r w:rsidR="00000000">
        <w:br/>
      </w:r>
      <w:r w:rsidR="00000000">
        <w:br/>
      </w:r>
      <w:r w:rsidRPr="002B28C8">
        <w:t>Kriminelle Vergangenheit Tedros:</w:t>
      </w:r>
      <w:r w:rsidR="00000000">
        <w:br/>
      </w:r>
      <w:r w:rsidRPr="002B28C8">
        <w:t xml:space="preserve">„Die Akte Tedros – Wird der WHO-Chef zum mächtigsten Mann der Welt?“ </w:t>
      </w:r>
      <w:hyperlink r:id="rId19" w:history="1">
        <w:r w:rsidRPr="00F24C6F">
          <w:rPr>
            <w:rStyle w:val="Hyperlink"/>
            <w:sz w:val="18"/>
          </w:rPr>
          <w:t>www.kla.tv/26713</w:t>
        </w:r>
      </w:hyperlink>
      <w:r w:rsidR="00000000">
        <w:br/>
      </w:r>
      <w:r w:rsidR="00000000">
        <w:br/>
      </w:r>
      <w:r w:rsidRPr="002B28C8">
        <w:t>Vogelgrippe:</w:t>
      </w:r>
      <w:r w:rsidR="00000000">
        <w:br/>
      </w:r>
      <w:hyperlink r:id="rId20" w:history="1">
        <w:r w:rsidRPr="00F24C6F">
          <w:rPr>
            <w:rStyle w:val="Hyperlink"/>
            <w:sz w:val="18"/>
          </w:rPr>
          <w:t>https://www.reuters.com/world/americas/mexico-health-ministry-bird-flu-patient-died-chronic-disease-not-virus-2024-06-07/</w:t>
        </w:r>
      </w:hyperlink>
      <w:r w:rsidR="00000000">
        <w:br/>
      </w:r>
      <w:r w:rsidR="00000000">
        <w:br/>
      </w:r>
      <w:hyperlink r:id="rId21" w:history="1">
        <w:r w:rsidRPr="00F24C6F">
          <w:rPr>
            <w:rStyle w:val="Hyperlink"/>
            <w:sz w:val="18"/>
          </w:rPr>
          <w:t>https://www.spiegel.de/gesundheit/vogelgrippe-in-mexiko-weltweit-erster-todesfall-mit-virus-typ-h5n2-gemeldet-a-b0c4d4ca-0a39-44ff-af28-e155f6db1049</w:t>
        </w:r>
      </w:hyperlink>
      <w:r w:rsidR="00000000">
        <w:br/>
      </w:r>
      <w:r w:rsidR="00000000">
        <w:br/>
      </w:r>
      <w:r w:rsidRPr="002B28C8">
        <w:t>2. Deutschland rüstet sich für die nächste „Pandemie“</w:t>
      </w:r>
      <w:r w:rsidR="00000000">
        <w:br/>
      </w:r>
      <w:hyperlink r:id="rId22" w:history="1">
        <w:r w:rsidRPr="00F24C6F">
          <w:rPr>
            <w:rStyle w:val="Hyperlink"/>
            <w:sz w:val="18"/>
          </w:rPr>
          <w:t>https://www.wacker.com/cms/de-de/careers/working-at-wacker/halle-careers.html</w:t>
        </w:r>
      </w:hyperlink>
      <w:r w:rsidR="00000000">
        <w:br/>
      </w:r>
      <w:r w:rsidR="00000000">
        <w:lastRenderedPageBreak/>
        <w:br/>
      </w:r>
      <w:hyperlink r:id="rId23" w:history="1">
        <w:r w:rsidRPr="00F24C6F">
          <w:rPr>
            <w:rStyle w:val="Hyperlink"/>
            <w:sz w:val="18"/>
          </w:rPr>
          <w:t>https://reitschuster.de/post/mrna-kompetenzzentrum-in-halle-deutschland-ruestet-sich-fuer-die-naechste-pandemie/</w:t>
        </w:r>
      </w:hyperlink>
      <w:r w:rsidR="00000000">
        <w:br/>
      </w:r>
      <w:r w:rsidR="00000000">
        <w:br/>
      </w:r>
      <w:r w:rsidRPr="002B28C8">
        <w:t>3. Die Mafia-Methoden der WHO</w:t>
      </w:r>
      <w:r w:rsidR="00000000">
        <w:br/>
      </w:r>
      <w:hyperlink r:id="rId24" w:history="1">
        <w:r w:rsidRPr="00F24C6F">
          <w:rPr>
            <w:rStyle w:val="Hyperlink"/>
            <w:sz w:val="18"/>
          </w:rPr>
          <w:t>https://tkp.at/2024/06/05/die-mafia-methoden-der-who/</w:t>
        </w:r>
      </w:hyperlink>
      <w:r w:rsidR="00000000">
        <w:br/>
      </w:r>
      <w:r w:rsidR="00000000">
        <w:br/>
      </w:r>
      <w:hyperlink r:id="rId25" w:history="1">
        <w:r w:rsidRPr="00F24C6F">
          <w:rPr>
            <w:rStyle w:val="Hyperlink"/>
            <w:sz w:val="18"/>
          </w:rPr>
          <w:t>https://shabnampalesamo.substack.com/p/why-is-the-who-threatening-delegates</w:t>
        </w:r>
      </w:hyperlink>
      <w:r w:rsidR="00000000">
        <w:br/>
      </w:r>
      <w:r w:rsidR="00000000">
        <w:br/>
      </w:r>
      <w:r w:rsidRPr="002B28C8">
        <w:t>4. WHO will Alleinherrschaft erzwingen</w:t>
      </w:r>
      <w:r w:rsidR="00000000">
        <w:br/>
      </w:r>
      <w:hyperlink r:id="rId26" w:history="1">
        <w:r w:rsidRPr="00F24C6F">
          <w:rPr>
            <w:rStyle w:val="Hyperlink"/>
            <w:sz w:val="18"/>
          </w:rPr>
          <w:t>https://norberthaering.de/news/ihr-reform-angenommen/</w:t>
        </w:r>
      </w:hyperlink>
      <w:r w:rsidR="00000000">
        <w:br/>
      </w:r>
      <w:r w:rsidR="00000000">
        <w:br/>
      </w:r>
      <w:r w:rsidRPr="002B28C8">
        <w:t xml:space="preserve">5. Bekämpfung von Desinformationen oder Totalzensur? </w:t>
      </w:r>
      <w:r w:rsidR="00000000">
        <w:br/>
      </w:r>
      <w:r w:rsidRPr="002B28C8">
        <w:t>A) Autopsiefälle zeigen: 74 % der Todesfälle durch Covid-Impfstoff verursacht:</w:t>
      </w:r>
      <w:r w:rsidR="00000000">
        <w:br/>
      </w:r>
      <w:hyperlink r:id="rId27" w:history="1">
        <w:r w:rsidRPr="00F24C6F">
          <w:rPr>
            <w:rStyle w:val="Hyperlink"/>
            <w:sz w:val="18"/>
          </w:rPr>
          <w:t>https://uncutnews.ch/erschreckende-ergebnisse-neue-studie-ist-der-letzte-nagel-im-sarg-der-covid-impfstoffe/</w:t>
        </w:r>
      </w:hyperlink>
      <w:r w:rsidR="00000000">
        <w:br/>
      </w:r>
      <w:r w:rsidR="00000000">
        <w:br/>
      </w:r>
      <w:hyperlink r:id="rId28" w:history="1">
        <w:r w:rsidRPr="00F24C6F">
          <w:rPr>
            <w:rStyle w:val="Hyperlink"/>
            <w:sz w:val="18"/>
          </w:rPr>
          <w:t>https://x.com/McCulloughFund/status/1804183812647125365</w:t>
        </w:r>
      </w:hyperlink>
      <w:r w:rsidR="00000000">
        <w:br/>
      </w:r>
      <w:r w:rsidR="00000000">
        <w:br/>
      </w:r>
      <w:hyperlink r:id="rId29" w:history="1">
        <w:r w:rsidRPr="00F24C6F">
          <w:rPr>
            <w:rStyle w:val="Hyperlink"/>
            <w:sz w:val="18"/>
          </w:rPr>
          <w:t>https://www.sciencedirect.com/science/article/pii/S0379073824001968</w:t>
        </w:r>
      </w:hyperlink>
      <w:r w:rsidR="00000000">
        <w:br/>
      </w:r>
      <w:r w:rsidR="00000000">
        <w:br/>
      </w:r>
      <w:hyperlink r:id="rId30" w:history="1">
        <w:r w:rsidRPr="00F24C6F">
          <w:rPr>
            <w:rStyle w:val="Hyperlink"/>
            <w:sz w:val="18"/>
          </w:rPr>
          <w:t>https://x.com/P_McCulloughMD/status/1804196756839915882</w:t>
        </w:r>
      </w:hyperlink>
      <w:r w:rsidR="00000000">
        <w:br/>
      </w:r>
      <w:r w:rsidR="00000000">
        <w:br/>
      </w:r>
      <w:r w:rsidRPr="002B28C8">
        <w:t>B) Studie: Geimpfte haben höheres Risiko, sich mit neuen COVID-19-Varianten zu infizieren.</w:t>
      </w:r>
      <w:r w:rsidR="00000000">
        <w:br/>
      </w:r>
      <w:hyperlink r:id="rId31" w:history="1">
        <w:r w:rsidRPr="00F24C6F">
          <w:rPr>
            <w:rStyle w:val="Hyperlink"/>
            <w:sz w:val="18"/>
          </w:rPr>
          <w:t>https://web.archive.org/web/20240516142459/</w:t>
        </w:r>
      </w:hyperlink>
      <w:r w:rsidR="00000000">
        <w:br/>
      </w:r>
      <w:r w:rsidR="00000000">
        <w:br/>
      </w:r>
      <w:hyperlink r:id="rId32" w:history="1">
        <w:r w:rsidRPr="00F24C6F">
          <w:rPr>
            <w:rStyle w:val="Hyperlink"/>
            <w:sz w:val="18"/>
          </w:rPr>
          <w:t>https://www.epochtimes.de/gesundheit/studie-geimpfte-haben-hoeheres-risiko-sich-mit-neuen-covid-19-varianten-zu-infizieren-a4695821.html</w:t>
        </w:r>
      </w:hyperlink>
      <w:r w:rsidR="00000000">
        <w:br/>
      </w:r>
      <w:r w:rsidR="00000000">
        <w:br/>
      </w:r>
      <w:hyperlink r:id="rId33" w:history="1">
        <w:r w:rsidRPr="00F24C6F">
          <w:rPr>
            <w:rStyle w:val="Hyperlink"/>
            <w:sz w:val="18"/>
          </w:rPr>
          <w:t>https://www.medrxiv.org/content/10.1101/2022.12.17.22283625v5</w:t>
        </w:r>
      </w:hyperlink>
      <w:r w:rsidR="00000000">
        <w:br/>
      </w:r>
      <w:hyperlink r:id="rId34" w:history="1">
        <w:r w:rsidRPr="00F24C6F">
          <w:rPr>
            <w:rStyle w:val="Hyperlink"/>
            <w:sz w:val="18"/>
          </w:rPr>
          <w:t>https://web.archive.org/web/20240517211716/</w:t>
        </w:r>
      </w:hyperlink>
      <w:r w:rsidR="00000000">
        <w:br/>
      </w:r>
      <w:r w:rsidR="00000000">
        <w:br/>
      </w:r>
      <w:hyperlink r:id="rId35" w:history="1">
        <w:r w:rsidRPr="00F24C6F">
          <w:rPr>
            <w:rStyle w:val="Hyperlink"/>
            <w:sz w:val="18"/>
          </w:rPr>
          <w:t>https://www.medrxiv.org/content/10.1101/2024.04.27.24306378v1.full.pdf</w:t>
        </w:r>
      </w:hyperlink>
      <w:r w:rsidR="00000000">
        <w:br/>
      </w:r>
      <w:r w:rsidR="00000000">
        <w:br/>
      </w:r>
      <w:r w:rsidRPr="002B28C8">
        <w:t xml:space="preserve">Statement vom Hausarzt aus Hessen: </w:t>
      </w:r>
      <w:hyperlink r:id="rId36" w:history="1">
        <w:r w:rsidRPr="00F24C6F">
          <w:rPr>
            <w:rStyle w:val="Hyperlink"/>
            <w:sz w:val="18"/>
          </w:rPr>
          <w:t>https://www.youtube.com/watch?v=JdmpwFEusn0</w:t>
        </w:r>
      </w:hyperlink>
      <w:r w:rsidR="00000000">
        <w:br/>
      </w:r>
      <w:r w:rsidR="00000000">
        <w:br/>
      </w:r>
      <w:r w:rsidRPr="002B28C8">
        <w:t xml:space="preserve">6. Whistleblowerin bezeugt: 80 % der Studien sind gefälscht </w:t>
      </w:r>
      <w:r w:rsidR="00000000">
        <w:br/>
      </w:r>
      <w:hyperlink r:id="rId37" w:history="1">
        <w:r w:rsidRPr="00F24C6F">
          <w:rPr>
            <w:rStyle w:val="Hyperlink"/>
            <w:sz w:val="18"/>
          </w:rPr>
          <w:t>https://youtu.be/z-0nf9tb5R4</w:t>
        </w:r>
      </w:hyperlink>
      <w:r w:rsidR="00000000">
        <w:br/>
      </w:r>
      <w:r w:rsidR="00000000">
        <w:br/>
      </w:r>
      <w:r w:rsidR="00000000">
        <w:br/>
      </w:r>
      <w:r w:rsidRPr="002B28C8">
        <w:t>7. Medizinische Insiderin: PCR-Tests dienten Geheimdiensten zur Sammlung der DNA-Sequenzen</w:t>
      </w:r>
      <w:r w:rsidR="00000000">
        <w:br/>
      </w:r>
      <w:hyperlink r:id="rId38" w:history="1">
        <w:r w:rsidRPr="00F24C6F">
          <w:rPr>
            <w:rStyle w:val="Hyperlink"/>
            <w:sz w:val="18"/>
          </w:rPr>
          <w:t>https://uncutnews.ch/medizinischer-insider-zowe-smith-enthuellt-pcr-tests-dienten-geheimdiensten-zur-datenweitergabe/</w:t>
        </w:r>
      </w:hyperlink>
      <w:r w:rsidR="00000000">
        <w:br/>
      </w:r>
      <w:r w:rsidR="00000000">
        <w:br/>
      </w:r>
      <w:hyperlink r:id="rId39" w:history="1">
        <w:r w:rsidRPr="00F24C6F">
          <w:rPr>
            <w:rStyle w:val="Hyperlink"/>
            <w:sz w:val="18"/>
          </w:rPr>
          <w:t>https://x.com/SenseReceptor/status/1790632578812133656</w:t>
        </w:r>
      </w:hyperlink>
      <w:r w:rsidR="00000000">
        <w:br/>
      </w:r>
      <w:r w:rsidR="00000000">
        <w:br/>
      </w:r>
      <w:r w:rsidRPr="002B28C8">
        <w:t>8. Verantwortungsflucht durch 3-jährige Verjährungfrist bei Impfschäden</w:t>
      </w:r>
      <w:r w:rsidR="00000000">
        <w:br/>
      </w:r>
      <w:r w:rsidR="00000000">
        <w:br/>
      </w:r>
      <w:r w:rsidRPr="002B28C8">
        <w:t>Anwalt warnt vor Verjährung:</w:t>
      </w:r>
      <w:r w:rsidR="00000000">
        <w:br/>
      </w:r>
      <w:hyperlink r:id="rId40" w:history="1">
        <w:r w:rsidRPr="00F24C6F">
          <w:rPr>
            <w:rStyle w:val="Hyperlink"/>
            <w:sz w:val="18"/>
          </w:rPr>
          <w:t>https://gettr.com/post/p364ljz8f45</w:t>
        </w:r>
      </w:hyperlink>
      <w:r w:rsidR="00000000">
        <w:br/>
      </w:r>
      <w:r w:rsidR="00000000">
        <w:br/>
      </w:r>
      <w:hyperlink r:id="rId41" w:history="1">
        <w:r w:rsidRPr="00F24C6F">
          <w:rPr>
            <w:rStyle w:val="Hyperlink"/>
            <w:sz w:val="18"/>
          </w:rPr>
          <w:t>https://www.nwzonline.de/niedersachsen/anwalt-warnt-verjaehrung-von-corona-impfschaeden-droht-bis-ende-2024_a_4,1,470609673.html</w:t>
        </w:r>
      </w:hyperlink>
      <w:r w:rsidR="00000000">
        <w:br/>
      </w:r>
      <w:r w:rsidR="00000000">
        <w:lastRenderedPageBreak/>
        <w:br/>
      </w:r>
      <w:r w:rsidRPr="002B28C8">
        <w:t>Einreichung von über 600 Strafanzeigen:</w:t>
      </w:r>
      <w:r w:rsidR="00000000">
        <w:br/>
      </w:r>
      <w:hyperlink r:id="rId42" w:history="1">
        <w:r w:rsidRPr="00F24C6F">
          <w:rPr>
            <w:rStyle w:val="Hyperlink"/>
            <w:sz w:val="18"/>
          </w:rPr>
          <w:t>www.kla.tv/27838:</w:t>
        </w:r>
      </w:hyperlink>
      <w:r w:rsidRPr="002B28C8">
        <w:t>„Der Staat darf keinen unschuldigen Menschen töten!“</w:t>
      </w:r>
      <w:r w:rsidR="00000000">
        <w:br/>
      </w:r>
      <w:r w:rsidR="00000000">
        <w:br/>
      </w:r>
      <w:hyperlink r:id="rId43" w:history="1">
        <w:r w:rsidRPr="00F24C6F">
          <w:rPr>
            <w:rStyle w:val="Hyperlink"/>
            <w:sz w:val="18"/>
          </w:rPr>
          <w:t>www.kla.tv/27814:</w:t>
        </w:r>
      </w:hyperlink>
      <w:r w:rsidRPr="002B28C8">
        <w:t>„Groß-Demo 10.12.23 in Karlsruhe – ausführliche Fassung“</w:t>
      </w:r>
      <w:r w:rsidR="00000000">
        <w:br/>
      </w:r>
      <w:r w:rsidR="00000000">
        <w:br/>
      </w:r>
      <w:r w:rsidRPr="002B28C8">
        <w:t>9. Anschlag auf eine Impfopfer-Galerie in Wien</w:t>
      </w:r>
      <w:r w:rsidR="00000000">
        <w:br/>
      </w:r>
      <w:hyperlink r:id="rId44" w:history="1">
        <w:r w:rsidRPr="00F24C6F">
          <w:rPr>
            <w:rStyle w:val="Hyperlink"/>
            <w:sz w:val="18"/>
          </w:rPr>
          <w:t>https://t.me/bitteltv/26538</w:t>
        </w:r>
      </w:hyperlink>
      <w:r w:rsidR="00000000">
        <w:br/>
      </w:r>
      <w:r w:rsidR="00000000">
        <w:br/>
      </w:r>
      <w:hyperlink r:id="rId45" w:history="1">
        <w:r w:rsidRPr="00F24C6F">
          <w:rPr>
            <w:rStyle w:val="Hyperlink"/>
            <w:sz w:val="18"/>
          </w:rPr>
          <w:t>https://www.et.tgstat.com/uz/channel/@MartinRutter</w:t>
        </w:r>
      </w:hyperlink>
      <w:r w:rsidR="00000000">
        <w:br/>
      </w:r>
      <w:r w:rsidR="00000000">
        <w:br/>
      </w:r>
      <w:r w:rsidRPr="002B28C8">
        <w:t xml:space="preserve">10. Pharmaindustrie ist nun offiziell die häufigste Todesursache in Amerika! </w:t>
      </w:r>
      <w:r w:rsidR="00000000">
        <w:br/>
      </w:r>
      <w:hyperlink r:id="rId46" w:history="1">
        <w:r w:rsidRPr="00F24C6F">
          <w:rPr>
            <w:rStyle w:val="Hyperlink"/>
            <w:sz w:val="18"/>
          </w:rPr>
          <w:t>https://wahrheitsiegt.substack.com/p/pharmaindustrie-offiziell-als-fuhrende</w:t>
        </w:r>
      </w:hyperlink>
      <w:r w:rsidR="00000000">
        <w:br/>
      </w:r>
      <w:r w:rsidR="00000000">
        <w:br/>
      </w:r>
      <w:hyperlink r:id="rId47" w:history="1">
        <w:r w:rsidRPr="00F24C6F">
          <w:rPr>
            <w:rStyle w:val="Hyperlink"/>
            <w:sz w:val="18"/>
          </w:rPr>
          <w:t>https://brownstone.org/articles/prescription-drugs-are-the-leading-cause-of-death/</w:t>
        </w:r>
      </w:hyperlink>
      <w:r w:rsidR="00000000">
        <w:br/>
      </w:r>
      <w:r w:rsidR="00000000">
        <w:br/>
      </w:r>
      <w:r w:rsidRPr="002B28C8">
        <w:t xml:space="preserve">11. Neuer mRNA-Impfstoff wird in Europa zugelassen! </w:t>
      </w:r>
      <w:r w:rsidR="00000000">
        <w:br/>
      </w:r>
      <w:hyperlink r:id="rId48" w:history="1">
        <w:r w:rsidRPr="00F24C6F">
          <w:rPr>
            <w:rStyle w:val="Hyperlink"/>
            <w:sz w:val="18"/>
          </w:rPr>
          <w:t>https://www.ema.europa.eu/en/news/meeting-highlights-committee-medicinal-products-human-use-chmp-24-27-june-2024</w:t>
        </w:r>
      </w:hyperlink>
      <w:r w:rsidR="00000000">
        <w:br/>
      </w:r>
      <w:r w:rsidR="00000000">
        <w:br/>
      </w:r>
      <w:hyperlink r:id="rId49" w:history="1">
        <w:r w:rsidRPr="00F24C6F">
          <w:rPr>
            <w:rStyle w:val="Hyperlink"/>
            <w:sz w:val="18"/>
          </w:rPr>
          <w:t>https://www.bundestag.de/resource/blob/952224/dbb3fd3175625f024536b58b921918c3/20_14_0117-1_AeAe-1-8-Koa_Fachfremd_ALBVVG-data.pdf</w:t>
        </w:r>
      </w:hyperlink>
      <w:r w:rsidRPr="002B28C8">
        <w:t>Seite 15 und16</w:t>
      </w:r>
      <w:r w:rsidR="00000000">
        <w:br/>
      </w:r>
      <w:r w:rsidR="00000000">
        <w:br/>
      </w:r>
      <w:hyperlink r:id="rId50" w:history="1">
        <w:r w:rsidRPr="00F24C6F">
          <w:rPr>
            <w:rStyle w:val="Hyperlink"/>
            <w:sz w:val="18"/>
          </w:rPr>
          <w:t>https://t.me/EvaHermanOffiziell/169617https://t.me/EvaHermanOffiziell/169617</w:t>
        </w:r>
      </w:hyperlink>
      <w:r w:rsidR="00000000">
        <w:br/>
      </w:r>
      <w:r w:rsidR="00000000">
        <w:br/>
      </w:r>
      <w:r w:rsidRPr="002B28C8">
        <w:t xml:space="preserve">12. Freistaat Bayern sucht riesiges Areal für „Pandemie-Zentrallager“ – eine weitere aggressive Ansage? </w:t>
      </w:r>
      <w:r w:rsidR="00000000">
        <w:br/>
      </w:r>
      <w:hyperlink r:id="rId51" w:history="1">
        <w:r w:rsidRPr="00F24C6F">
          <w:rPr>
            <w:rStyle w:val="Hyperlink"/>
            <w:sz w:val="18"/>
          </w:rPr>
          <w:t>https://web.archive.org/web/20240611075327/</w:t>
        </w:r>
      </w:hyperlink>
      <w:r w:rsidR="00000000">
        <w:br/>
      </w:r>
      <w:r w:rsidR="00000000">
        <w:br/>
      </w:r>
      <w:hyperlink r:id="rId52" w:history="1">
        <w:r w:rsidRPr="00F24C6F">
          <w:rPr>
            <w:rStyle w:val="Hyperlink"/>
            <w:sz w:val="18"/>
          </w:rPr>
          <w:t>https://www.immobilien.bayern.de/immobilien/immobiliengesuche/rv1/gesuch-lgl-pzb/index.html</w:t>
        </w:r>
      </w:hyperlink>
      <w:r w:rsidR="00000000">
        <w:br/>
      </w:r>
      <w:hyperlink r:id="rId53" w:history="1">
        <w:r w:rsidRPr="00F24C6F">
          <w:rPr>
            <w:rStyle w:val="Hyperlink"/>
            <w:sz w:val="18"/>
          </w:rPr>
          <w:t>https://www.br.de/nachrichten/bayern/warum-sich-bayern-ein-eigenes-pandemie-lager-leistet,UFTyC4c</w:t>
        </w:r>
      </w:hyperlink>
      <w:r w:rsidR="00000000">
        <w:br/>
      </w:r>
      <w:r w:rsidR="00000000">
        <w:br/>
      </w:r>
      <w:r w:rsidRPr="002B28C8">
        <w:t xml:space="preserve">13. Und wie reagieren die Medien? </w:t>
      </w:r>
      <w:r w:rsidR="00000000">
        <w:br/>
      </w:r>
      <w:hyperlink r:id="rId54" w:history="1">
        <w:r w:rsidRPr="00F24C6F">
          <w:rPr>
            <w:rStyle w:val="Hyperlink"/>
            <w:sz w:val="18"/>
          </w:rPr>
          <w:t>https://uncutnews.ch/staatsnahe-medien-in-der-schweiz-schweigen-protokolle-des-rki-entschwaerzt-das-sollten-sie-nicht-wissen/</w:t>
        </w:r>
      </w:hyperlink>
      <w:r w:rsidR="00000000">
        <w:br/>
      </w:r>
      <w:r w:rsidR="00000000">
        <w:br/>
      </w:r>
      <w:r w:rsidRPr="002B28C8">
        <w:t xml:space="preserve">Markus Lanz vom 03. Juni 2021: </w:t>
      </w:r>
      <w:hyperlink r:id="rId55" w:history="1">
        <w:r w:rsidRPr="00F24C6F">
          <w:rPr>
            <w:rStyle w:val="Hyperlink"/>
            <w:sz w:val="18"/>
          </w:rPr>
          <w:t>https://www.youtube.com/watch?v=24zuNOUXp4E</w:t>
        </w:r>
      </w:hyperlink>
      <w:r w:rsidRPr="002B28C8">
        <w:t>(ab Minute 19:11)</w:t>
      </w:r>
      <w:r w:rsidR="00000000">
        <w:br/>
      </w:r>
      <w:r w:rsidR="00000000">
        <w:br/>
      </w:r>
      <w:r w:rsidRPr="002B28C8">
        <w:t>14. Vatikan und Impfverschwörung</w:t>
      </w:r>
      <w:r w:rsidR="00000000">
        <w:br/>
      </w:r>
      <w:hyperlink r:id="rId56" w:history="1">
        <w:r w:rsidRPr="00F24C6F">
          <w:rPr>
            <w:rStyle w:val="Hyperlink"/>
            <w:sz w:val="18"/>
          </w:rPr>
          <w:t>https://www.kath.ch/newsd/vatikan-haelt-hochkaraetige-tagung-mit-impfstoff-produzenten/</w:t>
        </w:r>
      </w:hyperlink>
      <w:r w:rsidR="00000000">
        <w:br/>
      </w:r>
      <w:r w:rsidR="00000000">
        <w:br/>
      </w:r>
      <w:hyperlink r:id="rId57" w:history="1">
        <w:r w:rsidRPr="00F24C6F">
          <w:rPr>
            <w:rStyle w:val="Hyperlink"/>
            <w:sz w:val="18"/>
          </w:rPr>
          <w:t>https://report24.news/dr-strasser-es-gab-eine-pharmakonferenz-mit-chefs-von-pfizer-und-moderna-im-vatikan/</w:t>
        </w:r>
      </w:hyperlink>
      <w:r w:rsidR="00000000">
        <w:br/>
      </w:r>
      <w:r w:rsidR="00000000">
        <w:br/>
      </w:r>
      <w:r w:rsidRPr="002B28C8">
        <w:t>15. Interessenskonflikte neuer Stiko-Mitglieder</w:t>
      </w:r>
      <w:r w:rsidR="00000000">
        <w:br/>
      </w:r>
      <w:r w:rsidR="00000000">
        <w:br/>
      </w:r>
      <w:hyperlink r:id="rId58" w:history="1">
        <w:r w:rsidRPr="00F24C6F">
          <w:rPr>
            <w:rStyle w:val="Hyperlink"/>
            <w:sz w:val="18"/>
          </w:rPr>
          <w:t>https://martin-hirte.de/die-neue-stiko-2024/</w:t>
        </w:r>
      </w:hyperlink>
      <w:r w:rsidR="00000000">
        <w:br/>
      </w:r>
      <w:r w:rsidR="00000000">
        <w:br/>
      </w:r>
      <w:r w:rsidRPr="002B28C8">
        <w:t>16. Journal of the FLCCC Alliance</w:t>
      </w:r>
      <w:r w:rsidR="00000000">
        <w:br/>
      </w:r>
      <w:r w:rsidR="00000000">
        <w:br/>
      </w:r>
      <w:hyperlink r:id="rId59" w:history="1">
        <w:r w:rsidRPr="00F24C6F">
          <w:rPr>
            <w:rStyle w:val="Hyperlink"/>
            <w:sz w:val="18"/>
          </w:rPr>
          <w:t>https://covid19criticalcare.com/studies/</w:t>
        </w:r>
      </w:hyperlink>
      <w:r w:rsidR="00000000">
        <w:br/>
      </w:r>
      <w:r w:rsidR="00000000">
        <w:br/>
      </w:r>
      <w:hyperlink r:id="rId60" w:history="1">
        <w:r w:rsidRPr="00F24C6F">
          <w:rPr>
            <w:rStyle w:val="Hyperlink"/>
            <w:sz w:val="18"/>
          </w:rPr>
          <w:t>https://schweizer-standpunkt.ch/news-detailansicht-de-gesellchaft/eine-ethische-kraft-der-unabhaengigkeit-und-objektivitaet.html</w:t>
        </w:r>
      </w:hyperlink>
    </w:p>
    <w:p w14:paraId="4ACA6ED2" w14:textId="77777777" w:rsidR="00C534E6" w:rsidRPr="003115DD"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3115DD">
        <w:rPr>
          <w:rStyle w:val="edit"/>
          <w:rFonts w:ascii="Arial" w:hAnsi="Arial" w:cs="Arial"/>
          <w:b/>
          <w:color w:val="000000"/>
          <w:szCs w:val="18"/>
          <w:lang w:val="es-ES_tradnl"/>
        </w:rPr>
        <w:t>Esto también podría interesarle:</w:t>
      </w:r>
    </w:p>
    <w:p w14:paraId="530A58C3" w14:textId="77777777" w:rsidR="00C534E6" w:rsidRPr="003115DD" w:rsidRDefault="00C534E6" w:rsidP="00C534E6">
      <w:pPr>
        <w:keepLines/>
        <w:spacing w:after="160"/>
        <w:rPr>
          <w:rFonts w:ascii="Arial" w:hAnsi="Arial" w:cs="Arial"/>
          <w:sz w:val="18"/>
          <w:szCs w:val="18"/>
          <w:lang w:val="es-ES_tradnl"/>
        </w:rPr>
      </w:pPr>
      <w:r w:rsidRPr="003115DD">
        <w:rPr>
          <w:lang w:val="es-ES_tradnl"/>
        </w:rPr>
        <w:t xml:space="preserve">#ivosasek-es - ivosasek - </w:t>
      </w:r>
      <w:hyperlink r:id="rId61" w:history="1">
        <w:r w:rsidRPr="003115DD">
          <w:rPr>
            <w:rStyle w:val="Hyperlink"/>
            <w:lang w:val="es-ES_tradnl"/>
          </w:rPr>
          <w:t>www.kla.tv/ivosasek-es</w:t>
        </w:r>
      </w:hyperlink>
      <w:r w:rsidR="00000000" w:rsidRPr="003115DD">
        <w:rPr>
          <w:lang w:val="es-ES_tradnl"/>
        </w:rPr>
        <w:br/>
      </w:r>
      <w:r w:rsidR="00000000" w:rsidRPr="003115DD">
        <w:rPr>
          <w:lang w:val="es-ES_tradnl"/>
        </w:rPr>
        <w:br/>
      </w:r>
      <w:r w:rsidRPr="003115DD">
        <w:rPr>
          <w:lang w:val="es-ES_tradnl"/>
        </w:rPr>
        <w:t xml:space="preserve">#Coronavirus-es - </w:t>
      </w:r>
      <w:hyperlink r:id="rId62" w:history="1">
        <w:r w:rsidRPr="003115DD">
          <w:rPr>
            <w:rStyle w:val="Hyperlink"/>
            <w:lang w:val="es-ES_tradnl"/>
          </w:rPr>
          <w:t>www.kla.tv/Coronavirus-es</w:t>
        </w:r>
      </w:hyperlink>
      <w:r w:rsidR="00000000" w:rsidRPr="003115DD">
        <w:rPr>
          <w:lang w:val="es-ES_tradnl"/>
        </w:rPr>
        <w:br/>
      </w:r>
      <w:r w:rsidR="00000000" w:rsidRPr="003115DD">
        <w:rPr>
          <w:lang w:val="es-ES_tradnl"/>
        </w:rPr>
        <w:br/>
      </w:r>
      <w:r w:rsidRPr="003115DD">
        <w:rPr>
          <w:lang w:val="es-ES_tradnl"/>
        </w:rPr>
        <w:t xml:space="preserve">#DanosVacunales - </w:t>
      </w:r>
      <w:hyperlink r:id="rId63" w:history="1">
        <w:r w:rsidRPr="003115DD">
          <w:rPr>
            <w:rStyle w:val="Hyperlink"/>
            <w:lang w:val="es-ES_tradnl"/>
          </w:rPr>
          <w:t>www.kla.tv/DanosVacunales</w:t>
        </w:r>
      </w:hyperlink>
    </w:p>
    <w:p w14:paraId="4EFC0EF3" w14:textId="77777777" w:rsidR="00C534E6" w:rsidRPr="003115DD"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Pr>
          <w:rFonts w:ascii="Arial" w:hAnsi="Arial" w:cs="Arial"/>
          <w:noProof/>
          <w:sz w:val="18"/>
          <w:szCs w:val="18"/>
        </w:rPr>
        <w:drawing>
          <wp:anchor distT="0" distB="0" distL="114300" distR="114300" simplePos="0" relativeHeight="251659264" behindDoc="1" locked="0" layoutInCell="1" allowOverlap="1" wp14:anchorId="2F553607" wp14:editId="730672B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5DD">
        <w:rPr>
          <w:rStyle w:val="edit"/>
          <w:rFonts w:ascii="Arial" w:hAnsi="Arial" w:cs="Arial"/>
          <w:b/>
          <w:color w:val="000000"/>
          <w:szCs w:val="18"/>
          <w:lang w:val="es-ES_tradnl"/>
        </w:rPr>
        <w:t>Kla.TV – Las otras noticias ... libre – independiente – no censurada ...</w:t>
      </w:r>
    </w:p>
    <w:p w14:paraId="36D65F83" w14:textId="77777777" w:rsidR="00FF4982" w:rsidRPr="003115DD" w:rsidRDefault="00FF4982" w:rsidP="00FF4982">
      <w:pPr>
        <w:pStyle w:val="Listenabsatz"/>
        <w:keepNext/>
        <w:keepLines/>
        <w:numPr>
          <w:ilvl w:val="0"/>
          <w:numId w:val="1"/>
        </w:numPr>
        <w:ind w:left="714" w:hanging="357"/>
        <w:rPr>
          <w:lang w:val="es-ES_tradnl"/>
        </w:rPr>
      </w:pPr>
      <w:r w:rsidRPr="003115DD">
        <w:rPr>
          <w:lang w:val="es-ES_tradnl"/>
        </w:rPr>
        <w:t>lo que los medios de comunicación no deberían omitir ...</w:t>
      </w:r>
    </w:p>
    <w:p w14:paraId="591AF942" w14:textId="77777777" w:rsidR="00FF4982" w:rsidRPr="003115DD" w:rsidRDefault="00FF4982" w:rsidP="00FF4982">
      <w:pPr>
        <w:pStyle w:val="Listenabsatz"/>
        <w:keepNext/>
        <w:keepLines/>
        <w:numPr>
          <w:ilvl w:val="0"/>
          <w:numId w:val="1"/>
        </w:numPr>
        <w:ind w:left="714" w:hanging="357"/>
        <w:rPr>
          <w:lang w:val="es-ES_tradnl"/>
        </w:rPr>
      </w:pPr>
      <w:r w:rsidRPr="003115DD">
        <w:rPr>
          <w:lang w:val="es-ES_tradnl"/>
        </w:rPr>
        <w:t>poco escuchado – del pueblo para el pueblo ...</w:t>
      </w:r>
    </w:p>
    <w:p w14:paraId="7AD93C8E" w14:textId="77777777" w:rsidR="00FF4982" w:rsidRPr="003115DD" w:rsidRDefault="00FF4982" w:rsidP="001D6477">
      <w:pPr>
        <w:pStyle w:val="Listenabsatz"/>
        <w:keepNext/>
        <w:keepLines/>
        <w:numPr>
          <w:ilvl w:val="0"/>
          <w:numId w:val="1"/>
        </w:numPr>
        <w:ind w:left="714" w:hanging="357"/>
        <w:rPr>
          <w:lang w:val="es-ES_tradnl"/>
        </w:rPr>
      </w:pPr>
      <w:r w:rsidRPr="003115DD">
        <w:rPr>
          <w:lang w:val="es-ES_tradnl"/>
        </w:rPr>
        <w:t xml:space="preserve">cada viernes emisiones a las 19:45 horas en </w:t>
      </w:r>
      <w:hyperlink r:id="rId66" w:history="1">
        <w:r w:rsidR="001D6477" w:rsidRPr="003115DD">
          <w:rPr>
            <w:rStyle w:val="Hyperlink"/>
            <w:lang w:val="es-ES_tradnl"/>
          </w:rPr>
          <w:t>www.kla.tv/es</w:t>
        </w:r>
      </w:hyperlink>
    </w:p>
    <w:p w14:paraId="7AF4FCC8" w14:textId="77777777" w:rsidR="00FF4982" w:rsidRPr="003115DD" w:rsidRDefault="00FF4982" w:rsidP="001D6477">
      <w:pPr>
        <w:keepNext/>
        <w:keepLines/>
        <w:ind w:firstLine="357"/>
        <w:rPr>
          <w:lang w:val="es-ES_tradnl"/>
        </w:rPr>
      </w:pPr>
      <w:r w:rsidRPr="003115DD">
        <w:rPr>
          <w:lang w:val="es-ES_tradnl"/>
        </w:rPr>
        <w:t>¡Vale la pena seguir adelante!</w:t>
      </w:r>
    </w:p>
    <w:p w14:paraId="239285C2" w14:textId="77777777" w:rsidR="00C534E6" w:rsidRPr="003115DD" w:rsidRDefault="001D6477" w:rsidP="00C534E6">
      <w:pPr>
        <w:keepLines/>
        <w:spacing w:after="160"/>
        <w:rPr>
          <w:rStyle w:val="Hyperlink"/>
          <w:b/>
          <w:lang w:val="es-ES_tradnl"/>
        </w:rPr>
      </w:pPr>
      <w:r w:rsidRPr="003115DD">
        <w:rPr>
          <w:rFonts w:ascii="Arial" w:hAnsi="Arial" w:cs="Arial"/>
          <w:b/>
          <w:sz w:val="18"/>
          <w:szCs w:val="18"/>
          <w:lang w:val="es-ES_tradnl"/>
        </w:rPr>
        <w:t>Para obtener una suscripción gratuita con noticias mensuales</w:t>
      </w:r>
      <w:r w:rsidRPr="003115DD">
        <w:rPr>
          <w:rFonts w:ascii="Arial" w:hAnsi="Arial" w:cs="Arial"/>
          <w:b/>
          <w:sz w:val="18"/>
          <w:szCs w:val="18"/>
          <w:lang w:val="es-ES_tradnl"/>
        </w:rPr>
        <w:br/>
        <w:t xml:space="preserve">por correo electrónico, suscríbase a: </w:t>
      </w:r>
      <w:hyperlink r:id="rId67" w:history="1">
        <w:r w:rsidRPr="003115DD">
          <w:rPr>
            <w:rStyle w:val="Hyperlink"/>
            <w:b/>
            <w:lang w:val="es-ES_tradnl"/>
          </w:rPr>
          <w:t>www.kla.tv/abo-es</w:t>
        </w:r>
      </w:hyperlink>
    </w:p>
    <w:p w14:paraId="47223C1E" w14:textId="77777777" w:rsidR="001D6477" w:rsidRPr="003115DD"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_tradnl"/>
        </w:rPr>
      </w:pPr>
      <w:r w:rsidRPr="003115DD">
        <w:rPr>
          <w:rStyle w:val="edit"/>
          <w:rFonts w:ascii="Arial" w:hAnsi="Arial" w:cs="Arial"/>
          <w:b/>
          <w:color w:val="000000"/>
          <w:szCs w:val="18"/>
          <w:lang w:val="es-ES_tradnl"/>
        </w:rPr>
        <w:t>Aviso de seguridad:</w:t>
      </w:r>
    </w:p>
    <w:p w14:paraId="0769202C" w14:textId="77777777" w:rsidR="001D6477" w:rsidRPr="003115DD" w:rsidRDefault="001D6477" w:rsidP="00C60E18">
      <w:pPr>
        <w:keepNext/>
        <w:keepLines/>
        <w:spacing w:after="160"/>
        <w:rPr>
          <w:rFonts w:ascii="Arial" w:hAnsi="Arial" w:cs="Arial"/>
          <w:sz w:val="18"/>
          <w:szCs w:val="18"/>
          <w:lang w:val="es-ES_tradnl"/>
        </w:rPr>
      </w:pPr>
      <w:r w:rsidRPr="003115DD">
        <w:rPr>
          <w:rStyle w:val="edit"/>
          <w:rFonts w:ascii="Arial" w:hAnsi="Arial" w:cs="Arial"/>
          <w:color w:val="000000"/>
          <w:szCs w:val="18"/>
          <w:lang w:val="es-ES_tradnl"/>
        </w:rPr>
        <w:t>Lamentablemente, las voces discrepantes siguen siendo censuradas y reprimidas. Mientras no informemos según los intereses e ideologías de la prensa del sistema, debemos esperar siempre que se busquen pretextos para bloquear o perjudicar a Kla.TV.</w:t>
      </w:r>
    </w:p>
    <w:p w14:paraId="6703E038" w14:textId="77777777" w:rsidR="001D6477" w:rsidRPr="003115DD" w:rsidRDefault="00C205D1" w:rsidP="00C534E6">
      <w:pPr>
        <w:keepLines/>
        <w:spacing w:after="160"/>
        <w:rPr>
          <w:rStyle w:val="Hyperlink"/>
          <w:b/>
          <w:lang w:val="es-ES_tradnl"/>
        </w:rPr>
      </w:pPr>
      <w:r w:rsidRPr="003115DD">
        <w:rPr>
          <w:rFonts w:ascii="Arial" w:hAnsi="Arial" w:cs="Arial"/>
          <w:b/>
          <w:sz w:val="18"/>
          <w:szCs w:val="18"/>
          <w:lang w:val="es-ES_tradnl"/>
        </w:rPr>
        <w:t>Por lo tanto, ¡conéctese hoy con independencia de Internet!</w:t>
      </w:r>
      <w:r w:rsidRPr="003115DD">
        <w:rPr>
          <w:rFonts w:ascii="Arial" w:hAnsi="Arial" w:cs="Arial"/>
          <w:b/>
          <w:sz w:val="18"/>
          <w:szCs w:val="18"/>
          <w:lang w:val="es-ES_tradnl"/>
        </w:rPr>
        <w:br/>
        <w:t>Haga clic aquí:</w:t>
      </w:r>
      <w:r w:rsidR="00C60E18" w:rsidRPr="003115DD">
        <w:rPr>
          <w:rFonts w:ascii="Arial" w:hAnsi="Arial" w:cs="Arial"/>
          <w:sz w:val="18"/>
          <w:szCs w:val="18"/>
          <w:lang w:val="es-ES_tradnl"/>
        </w:rPr>
        <w:t xml:space="preserve"> </w:t>
      </w:r>
      <w:hyperlink r:id="rId68" w:history="1">
        <w:r w:rsidR="00C60E18" w:rsidRPr="003115DD">
          <w:rPr>
            <w:rStyle w:val="Hyperlink"/>
            <w:b/>
            <w:lang w:val="es-ES_tradnl"/>
          </w:rPr>
          <w:t>www.kla.tv/vernetzung&amp;lang=es</w:t>
        </w:r>
      </w:hyperlink>
    </w:p>
    <w:p w14:paraId="1ABDB2F1" w14:textId="77777777" w:rsidR="00C60E18" w:rsidRPr="003115DD" w:rsidRDefault="00C60E18" w:rsidP="00C60E18">
      <w:pPr>
        <w:keepNext/>
        <w:keepLines/>
        <w:pBdr>
          <w:top w:val="single" w:sz="6" w:space="8" w:color="365F91" w:themeColor="accent1" w:themeShade="BF"/>
        </w:pBdr>
        <w:spacing w:after="120"/>
        <w:rPr>
          <w:i/>
          <w:iCs/>
          <w:lang w:val="es-ES_tradnl"/>
        </w:rPr>
      </w:pPr>
      <w:r w:rsidRPr="003115DD">
        <w:rPr>
          <w:i/>
          <w:iCs/>
          <w:lang w:val="es-ES_tradnl"/>
        </w:rPr>
        <w:t xml:space="preserve">Licencia:  </w:t>
      </w:r>
      <w:r w:rsidR="006C4827" w:rsidRPr="006C4827">
        <w:rPr>
          <w:i/>
          <w:iCs/>
          <w:noProof/>
          <w:position w:val="-6"/>
        </w:rPr>
        <w:drawing>
          <wp:inline distT="0" distB="0" distL="0" distR="0" wp14:anchorId="596B13CB" wp14:editId="682307C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3115DD">
        <w:rPr>
          <w:i/>
          <w:iCs/>
          <w:lang w:val="es-ES_tradnl"/>
        </w:rPr>
        <w:t xml:space="preserve">  Licencia Creative Commons con atribución</w:t>
      </w:r>
    </w:p>
    <w:p w14:paraId="7A867EEB" w14:textId="77777777" w:rsidR="00C60E18" w:rsidRPr="003115DD" w:rsidRDefault="00CB20A5" w:rsidP="00CB20A5">
      <w:pPr>
        <w:keepLines/>
        <w:spacing w:after="0"/>
        <w:rPr>
          <w:rFonts w:ascii="Arial" w:hAnsi="Arial" w:cs="Arial"/>
          <w:sz w:val="18"/>
          <w:szCs w:val="18"/>
          <w:lang w:val="es-ES_tradnl"/>
        </w:rPr>
      </w:pPr>
      <w:r w:rsidRPr="003115DD">
        <w:rPr>
          <w:rFonts w:cs="Arial"/>
          <w:sz w:val="12"/>
          <w:szCs w:val="12"/>
          <w:lang w:val="es-ES_tradnl"/>
        </w:rPr>
        <w:t>¡Se desea la distribución y reprocesamiento con atribución! Sin embargo, el material no puede presentarse fuera de contexto.</w:t>
      </w:r>
      <w:r w:rsidRPr="003115DD">
        <w:rPr>
          <w:rFonts w:cs="Arial"/>
          <w:sz w:val="12"/>
          <w:szCs w:val="12"/>
          <w:lang w:val="es-ES_tradnl"/>
        </w:rPr>
        <w:br/>
        <w:t>Con las instituciones financiadas con dinero público está prohibido el uso sin consulta.Las infracciones pueden ser perseguidas.</w:t>
      </w:r>
    </w:p>
    <w:sectPr w:rsidR="00C60E18" w:rsidRPr="003115DD">
      <w:headerReference w:type="default" r:id="rId70"/>
      <w:footerReference w:type="default" r:id="rId7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66887" w14:textId="77777777" w:rsidR="000E2F78" w:rsidRDefault="000E2F78" w:rsidP="00F33FD6">
      <w:pPr>
        <w:spacing w:after="0" w:line="240" w:lineRule="auto"/>
      </w:pPr>
      <w:r>
        <w:separator/>
      </w:r>
    </w:p>
  </w:endnote>
  <w:endnote w:type="continuationSeparator" w:id="0">
    <w:p w14:paraId="0C28AA43" w14:textId="77777777" w:rsidR="000E2F78" w:rsidRDefault="000E2F7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81D9" w14:textId="77777777" w:rsidR="00F33FD6" w:rsidRPr="003115DD" w:rsidRDefault="00F33FD6" w:rsidP="00F33FD6">
    <w:pPr>
      <w:pStyle w:val="Fuzeile"/>
      <w:pBdr>
        <w:top w:val="single" w:sz="6" w:space="3" w:color="365F91" w:themeColor="accent1" w:themeShade="BF"/>
      </w:pBdr>
      <w:rPr>
        <w:sz w:val="18"/>
        <w:lang w:val="es-ES_tradnl"/>
      </w:rPr>
    </w:pPr>
    <w:r w:rsidRPr="003115DD">
      <w:rPr>
        <w:noProof/>
        <w:sz w:val="18"/>
        <w:lang w:val="es-ES_tradnl"/>
      </w:rPr>
      <w:t xml:space="preserve">Despiadada guerra farmacéutica contra la humanidad  Comentario de Ivo Sasek  </w:t>
    </w:r>
    <w:r w:rsidRPr="00D10E2E">
      <w:rPr>
        <w:sz w:val="18"/>
      </w:rPr>
      <w:ptab w:relativeTo="margin" w:alignment="right" w:leader="none"/>
    </w:r>
    <w:r w:rsidRPr="00D10E2E">
      <w:rPr>
        <w:bCs/>
        <w:sz w:val="18"/>
      </w:rPr>
      <w:fldChar w:fldCharType="begin"/>
    </w:r>
    <w:r w:rsidRPr="003115DD">
      <w:rPr>
        <w:bCs/>
        <w:sz w:val="18"/>
        <w:lang w:val="es-ES_tradnl"/>
      </w:rPr>
      <w:instrText>PAGE  \* Arabic  \* MERGEFORMAT</w:instrText>
    </w:r>
    <w:r w:rsidRPr="00D10E2E">
      <w:rPr>
        <w:bCs/>
        <w:sz w:val="18"/>
      </w:rPr>
      <w:fldChar w:fldCharType="separate"/>
    </w:r>
    <w:r w:rsidR="00FE2F5D" w:rsidRPr="003115DD">
      <w:rPr>
        <w:bCs/>
        <w:noProof/>
        <w:sz w:val="18"/>
        <w:lang w:val="es-ES_tradnl"/>
      </w:rPr>
      <w:t>1</w:t>
    </w:r>
    <w:r w:rsidRPr="00D10E2E">
      <w:rPr>
        <w:bCs/>
        <w:sz w:val="18"/>
      </w:rPr>
      <w:fldChar w:fldCharType="end"/>
    </w:r>
    <w:r w:rsidRPr="003115DD">
      <w:rPr>
        <w:sz w:val="18"/>
        <w:lang w:val="es-ES_tradnl"/>
      </w:rPr>
      <w:t xml:space="preserve"> / </w:t>
    </w:r>
    <w:r w:rsidRPr="00D10E2E">
      <w:rPr>
        <w:bCs/>
        <w:sz w:val="18"/>
      </w:rPr>
      <w:fldChar w:fldCharType="begin"/>
    </w:r>
    <w:r w:rsidRPr="003115DD">
      <w:rPr>
        <w:bCs/>
        <w:sz w:val="18"/>
        <w:lang w:val="es-ES_tradnl"/>
      </w:rPr>
      <w:instrText>NUMPAGES  \* Arabic  \* MERGEFORMAT</w:instrText>
    </w:r>
    <w:r w:rsidRPr="00D10E2E">
      <w:rPr>
        <w:bCs/>
        <w:sz w:val="18"/>
      </w:rPr>
      <w:fldChar w:fldCharType="separate"/>
    </w:r>
    <w:r w:rsidR="00FE2F5D" w:rsidRPr="003115DD">
      <w:rPr>
        <w:bCs/>
        <w:noProof/>
        <w:sz w:val="18"/>
        <w:lang w:val="es-ES_tradnl"/>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3FEA7" w14:textId="77777777" w:rsidR="000E2F78" w:rsidRDefault="000E2F78" w:rsidP="00F33FD6">
      <w:pPr>
        <w:spacing w:after="0" w:line="240" w:lineRule="auto"/>
      </w:pPr>
      <w:r>
        <w:separator/>
      </w:r>
    </w:p>
  </w:footnote>
  <w:footnote w:type="continuationSeparator" w:id="0">
    <w:p w14:paraId="1C2D88CC" w14:textId="77777777" w:rsidR="000E2F78" w:rsidRDefault="000E2F7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3115DD" w14:paraId="6EC05E2D" w14:textId="77777777" w:rsidTr="00FE2F5D">
      <w:tc>
        <w:tcPr>
          <w:tcW w:w="7717" w:type="dxa"/>
          <w:tcBorders>
            <w:left w:val="nil"/>
            <w:bottom w:val="single" w:sz="8" w:space="0" w:color="365F91" w:themeColor="accent1" w:themeShade="BF"/>
          </w:tcBorders>
        </w:tcPr>
        <w:p w14:paraId="2739F30A" w14:textId="77777777" w:rsidR="00F33FD6" w:rsidRPr="003115DD" w:rsidRDefault="00F67ED1" w:rsidP="00FE2F5D">
          <w:pPr>
            <w:pStyle w:val="Kopfzeile"/>
            <w:ind w:left="-57"/>
            <w:rPr>
              <w:rFonts w:ascii="Arial" w:hAnsi="Arial" w:cs="Arial"/>
              <w:sz w:val="18"/>
              <w:lang w:val="es-ES_tradnl"/>
            </w:rPr>
          </w:pPr>
          <w:r w:rsidRPr="003115DD">
            <w:rPr>
              <w:rFonts w:ascii="Arial" w:hAnsi="Arial" w:cs="Arial"/>
              <w:b/>
              <w:sz w:val="18"/>
              <w:lang w:val="es-ES_tradnl"/>
            </w:rPr>
            <w:t>Enlace directo:</w:t>
          </w:r>
          <w:r w:rsidR="00F33FD6" w:rsidRPr="003115DD">
            <w:rPr>
              <w:rFonts w:ascii="Arial" w:hAnsi="Arial" w:cs="Arial"/>
              <w:sz w:val="18"/>
              <w:lang w:val="es-ES_tradnl"/>
            </w:rPr>
            <w:t xml:space="preserve"> </w:t>
          </w:r>
          <w:hyperlink r:id="rId1" w:history="1">
            <w:r w:rsidR="00F33FD6" w:rsidRPr="003115DD">
              <w:rPr>
                <w:rStyle w:val="Hyperlink"/>
                <w:rFonts w:ascii="Arial" w:hAnsi="Arial" w:cs="Arial"/>
                <w:sz w:val="18"/>
                <w:lang w:val="es-ES_tradnl"/>
              </w:rPr>
              <w:t>www.kla.tv/29905</w:t>
            </w:r>
          </w:hyperlink>
          <w:r w:rsidR="00F33FD6" w:rsidRPr="003115DD">
            <w:rPr>
              <w:rFonts w:ascii="Arial" w:hAnsi="Arial" w:cs="Arial"/>
              <w:sz w:val="18"/>
              <w:lang w:val="es-ES_tradnl"/>
            </w:rPr>
            <w:t xml:space="preserve"> | </w:t>
          </w:r>
          <w:r w:rsidRPr="003115DD">
            <w:rPr>
              <w:rFonts w:ascii="Arial" w:hAnsi="Arial" w:cs="Arial"/>
              <w:b/>
              <w:sz w:val="18"/>
              <w:lang w:val="es-ES_tradnl"/>
            </w:rPr>
            <w:t xml:space="preserve">Publicado: </w:t>
          </w:r>
          <w:r w:rsidR="00F33FD6" w:rsidRPr="003115DD">
            <w:rPr>
              <w:rFonts w:ascii="Arial" w:hAnsi="Arial" w:cs="Arial"/>
              <w:sz w:val="18"/>
              <w:lang w:val="es-ES_tradnl"/>
            </w:rPr>
            <w:t>27.07.2024</w:t>
          </w:r>
        </w:p>
        <w:p w14:paraId="752D87D1" w14:textId="77777777" w:rsidR="00F33FD6" w:rsidRPr="003115DD" w:rsidRDefault="00F33FD6" w:rsidP="00FE2F5D">
          <w:pPr>
            <w:pStyle w:val="Kopfzeile"/>
            <w:rPr>
              <w:rFonts w:ascii="Arial" w:hAnsi="Arial" w:cs="Arial"/>
              <w:sz w:val="18"/>
              <w:lang w:val="es-ES_tradnl"/>
            </w:rPr>
          </w:pPr>
        </w:p>
      </w:tc>
    </w:tr>
  </w:tbl>
  <w:p w14:paraId="64E9CAE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0958CE9" wp14:editId="044B781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351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E2F78"/>
    <w:rsid w:val="000F1843"/>
    <w:rsid w:val="00101F75"/>
    <w:rsid w:val="001D6477"/>
    <w:rsid w:val="003115DD"/>
    <w:rsid w:val="00397567"/>
    <w:rsid w:val="003C19C9"/>
    <w:rsid w:val="00503FFA"/>
    <w:rsid w:val="00627ADC"/>
    <w:rsid w:val="006C4827"/>
    <w:rsid w:val="007C459E"/>
    <w:rsid w:val="008029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432AB"/>
  <w15:docId w15:val="{B4974C0F-5CEE-420B-AC91-0C240FA8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1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erztezeitung.de/Politik/Spahn-laesst-sich-mit-AstraZeneca-impfen-419651.html" TargetMode="External"/><Relationship Id="rId18" Type="http://schemas.openxmlformats.org/officeDocument/2006/relationships/hyperlink" Target="https://www.youtube.com/watch?v=inXG7v_gGBo" TargetMode="External"/><Relationship Id="rId26" Type="http://schemas.openxmlformats.org/officeDocument/2006/relationships/hyperlink" Target="https://norberthaering.de/news/ihr-reform-angenommen/" TargetMode="External"/><Relationship Id="rId39" Type="http://schemas.openxmlformats.org/officeDocument/2006/relationships/hyperlink" Target="https://x.com/SenseReceptor/status/1790632578812133656" TargetMode="External"/><Relationship Id="rId21" Type="http://schemas.openxmlformats.org/officeDocument/2006/relationships/hyperlink" Target="https://www.spiegel.de/gesundheit/vogelgrippe-in-mexiko-weltweit-erster-todesfall-mit-virus-typ-h5n2-gemeldet-a-b0c4d4ca-0a39-44ff-af28-e155f6db1049" TargetMode="External"/><Relationship Id="rId34" Type="http://schemas.openxmlformats.org/officeDocument/2006/relationships/hyperlink" Target="https://web.archive.org/web/20240517211716/" TargetMode="External"/><Relationship Id="rId42" Type="http://schemas.openxmlformats.org/officeDocument/2006/relationships/hyperlink" Target="https://www.kla.tv/27838:" TargetMode="External"/><Relationship Id="rId47" Type="http://schemas.openxmlformats.org/officeDocument/2006/relationships/hyperlink" Target="https://brownstone.org/articles/prescription-drugs-are-the-leading-cause-of-death/" TargetMode="External"/><Relationship Id="rId50" Type="http://schemas.openxmlformats.org/officeDocument/2006/relationships/hyperlink" Target="https://t.me/EvaHermanOffiziell/169617https://t.me/EvaHermanOffiziell/169617" TargetMode="External"/><Relationship Id="rId55" Type="http://schemas.openxmlformats.org/officeDocument/2006/relationships/hyperlink" Target="https://www.youtube.com/watch?v=24zuNOUXp4E" TargetMode="External"/><Relationship Id="rId63" Type="http://schemas.openxmlformats.org/officeDocument/2006/relationships/hyperlink" Target="https://www.kla.tv/DanosVacunales" TargetMode="External"/><Relationship Id="rId68" Type="http://schemas.openxmlformats.org/officeDocument/2006/relationships/hyperlink" Target="https://www.kla.tv/vernetzung&amp;lang=es" TargetMode="External"/><Relationship Id="rId7" Type="http://schemas.openxmlformats.org/officeDocument/2006/relationships/hyperlink" Target="https://www.kla.tv/29905"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qjfJNKZoPqo" TargetMode="External"/><Relationship Id="rId29" Type="http://schemas.openxmlformats.org/officeDocument/2006/relationships/hyperlink" Target="https://www.sciencedirect.com/science/article/pii/S0379073824001968" TargetMode="External"/><Relationship Id="rId11" Type="http://schemas.openxmlformats.org/officeDocument/2006/relationships/hyperlink" Target="https://www.rki.de/DE/Content/InfAZ/C/COVID-19-Pandemie/COVID-19-Krisenstabsprotokolle_Download.pdf?__blob=publicationFile" TargetMode="External"/><Relationship Id="rId24" Type="http://schemas.openxmlformats.org/officeDocument/2006/relationships/hyperlink" Target="https://tkp.at/2024/06/05/die-mafia-methoden-der-who/" TargetMode="External"/><Relationship Id="rId32" Type="http://schemas.openxmlformats.org/officeDocument/2006/relationships/hyperlink" Target="https://www.epochtimes.de/gesundheit/studie-geimpfte-haben-hoeheres-risiko-sich-mit-neuen-covid-19-varianten-zu-infizieren-a4695821.html" TargetMode="External"/><Relationship Id="rId37" Type="http://schemas.openxmlformats.org/officeDocument/2006/relationships/hyperlink" Target="https://youtu.be/z-0nf9tb5R4" TargetMode="External"/><Relationship Id="rId40" Type="http://schemas.openxmlformats.org/officeDocument/2006/relationships/hyperlink" Target="https://gettr.com/post/p364ljz8f45" TargetMode="External"/><Relationship Id="rId45" Type="http://schemas.openxmlformats.org/officeDocument/2006/relationships/hyperlink" Target="https://www.et.tgstat.com/uz/channel/@MartinRutter" TargetMode="External"/><Relationship Id="rId53" Type="http://schemas.openxmlformats.org/officeDocument/2006/relationships/hyperlink" Target="https://www.br.de/nachrichten/bayern/warum-sich-bayern-ein-eigenes-pandemie-lager-leistet,UFTyC4c" TargetMode="External"/><Relationship Id="rId58" Type="http://schemas.openxmlformats.org/officeDocument/2006/relationships/hyperlink" Target="https://martin-hirte.de/die-neue-stiko-2024/" TargetMode="External"/><Relationship Id="rId66" Type="http://schemas.openxmlformats.org/officeDocument/2006/relationships/hyperlink" Target="https://www.kla.tv/es" TargetMode="External"/><Relationship Id="rId5" Type="http://schemas.openxmlformats.org/officeDocument/2006/relationships/footnotes" Target="footnotes.xml"/><Relationship Id="rId15" Type="http://schemas.openxmlformats.org/officeDocument/2006/relationships/hyperlink" Target="https://www.mdr.de/nachrichten/thueringen/mitte-thueringen/weimar/familienrichter-corona-masken-staatsanwaltschaft-100.html" TargetMode="External"/><Relationship Id="rId23" Type="http://schemas.openxmlformats.org/officeDocument/2006/relationships/hyperlink" Target="https://reitschuster.de/post/mrna-kompetenzzentrum-in-halle-deutschland-ruestet-sich-fuer-die-naechste-pandemie/" TargetMode="External"/><Relationship Id="rId28" Type="http://schemas.openxmlformats.org/officeDocument/2006/relationships/hyperlink" Target="https://x.com/McCulloughFund/status/1804183812647125365" TargetMode="External"/><Relationship Id="rId36" Type="http://schemas.openxmlformats.org/officeDocument/2006/relationships/hyperlink" Target="https://www.youtube.com/watch?v=JdmpwFEusn0" TargetMode="External"/><Relationship Id="rId49" Type="http://schemas.openxmlformats.org/officeDocument/2006/relationships/hyperlink" Target="https://www.bundestag.de/resource/blob/952224/dbb3fd3175625f024536b58b921918c3/20_14_0117-1_AeAe-1-8-Koa_Fachfremd_ALBVVG-data.pdf" TargetMode="External"/><Relationship Id="rId57" Type="http://schemas.openxmlformats.org/officeDocument/2006/relationships/hyperlink" Target="https://report24.news/dr-strasser-es-gab-eine-pharmakonferenz-mit-chefs-von-pfizer-und-moderna-im-vatikan/" TargetMode="External"/><Relationship Id="rId61" Type="http://schemas.openxmlformats.org/officeDocument/2006/relationships/hyperlink" Target="https://www.kla.tv/ivosasek-es" TargetMode="External"/><Relationship Id="rId10" Type="http://schemas.openxmlformats.org/officeDocument/2006/relationships/hyperlink" Target="https://www.youtube.com/watch?v=66uMZJdTgfA" TargetMode="External"/><Relationship Id="rId19" Type="http://schemas.openxmlformats.org/officeDocument/2006/relationships/hyperlink" Target="https://www.kla.tv/26713" TargetMode="External"/><Relationship Id="rId31" Type="http://schemas.openxmlformats.org/officeDocument/2006/relationships/hyperlink" Target="https://web.archive.org/web/20240516142459/" TargetMode="External"/><Relationship Id="rId44" Type="http://schemas.openxmlformats.org/officeDocument/2006/relationships/hyperlink" Target="https://t.me/bitteltv/26538" TargetMode="External"/><Relationship Id="rId52" Type="http://schemas.openxmlformats.org/officeDocument/2006/relationships/hyperlink" Target="https://www.immobilien.bayern.de/immobilien/immobiliengesuche/rv1/gesuch-lgl-pzb/index.html" TargetMode="External"/><Relationship Id="rId60" Type="http://schemas.openxmlformats.org/officeDocument/2006/relationships/hyperlink" Target="https://schweizer-standpunkt.ch/news-detailansicht-de-gesellchaft/eine-ethische-kraft-der-unabhaengigkeit-und-objektivitaet.html" TargetMode="External"/><Relationship Id="rId65" Type="http://schemas.openxmlformats.org/officeDocument/2006/relationships/image" Target="media/image3.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erzteblatt.de/nachrichten/123860/Spahn-mit-Astrazeneca-gegen-Corona-geimpft" TargetMode="External"/><Relationship Id="rId22" Type="http://schemas.openxmlformats.org/officeDocument/2006/relationships/hyperlink" Target="https://www.wacker.com/cms/de-de/careers/working-at-wacker/halle-careers.html" TargetMode="External"/><Relationship Id="rId27" Type="http://schemas.openxmlformats.org/officeDocument/2006/relationships/hyperlink" Target="https://uncutnews.ch/erschreckende-ergebnisse-neue-studie-ist-der-letzte-nagel-im-sarg-der-covid-impfstoffe/" TargetMode="External"/><Relationship Id="rId30" Type="http://schemas.openxmlformats.org/officeDocument/2006/relationships/hyperlink" Target="https://x.com/P_McCulloughMD/status/1804196756839915882" TargetMode="External"/><Relationship Id="rId35" Type="http://schemas.openxmlformats.org/officeDocument/2006/relationships/hyperlink" Target="https://www.medrxiv.org/content/10.1101/2024.04.27.24306378v1.full.pdf" TargetMode="External"/><Relationship Id="rId43" Type="http://schemas.openxmlformats.org/officeDocument/2006/relationships/hyperlink" Target="https://www.kla.tv/27814:" TargetMode="External"/><Relationship Id="rId48" Type="http://schemas.openxmlformats.org/officeDocument/2006/relationships/hyperlink" Target="https://www.ema.europa.eu/en/news/meeting-highlights-committee-medicinal-products-human-use-chmp-24-27-june-2024" TargetMode="External"/><Relationship Id="rId56" Type="http://schemas.openxmlformats.org/officeDocument/2006/relationships/hyperlink" Target="https://www.kath.ch/newsd/vatikan-haelt-hochkaraetige-tagung-mit-impfstoff-produzenten/" TargetMode="External"/><Relationship Id="rId64" Type="http://schemas.openxmlformats.org/officeDocument/2006/relationships/hyperlink" Target="https://www.kla.tv/es" TargetMode="External"/><Relationship Id="rId69"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hyperlink" Target="https://web.archive.org/web/20240611075327/"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spiegel.de/politik/deutschland/karl-lauterbach-hat-sich-mit-astrazeneca-impfen-lassen-a-8a1c3ccd-ad69-4fd9-8fe9-a2e12162fb3d" TargetMode="External"/><Relationship Id="rId17" Type="http://schemas.openxmlformats.org/officeDocument/2006/relationships/hyperlink" Target="https://www.youtube.com/live/aa6qo1bpwx8" TargetMode="External"/><Relationship Id="rId25" Type="http://schemas.openxmlformats.org/officeDocument/2006/relationships/hyperlink" Target="https://shabnampalesamo.substack.com/p/why-is-the-who-threatening-delegates" TargetMode="External"/><Relationship Id="rId33" Type="http://schemas.openxmlformats.org/officeDocument/2006/relationships/hyperlink" Target="https://www.medrxiv.org/content/10.1101/2022.12.17.22283625v5" TargetMode="External"/><Relationship Id="rId38" Type="http://schemas.openxmlformats.org/officeDocument/2006/relationships/hyperlink" Target="https://uncutnews.ch/medizinischer-insider-zowe-smith-enthuellt-pcr-tests-dienten-geheimdiensten-zur-datenweitergabe/" TargetMode="External"/><Relationship Id="rId46" Type="http://schemas.openxmlformats.org/officeDocument/2006/relationships/hyperlink" Target="https://wahrheitsiegt.substack.com/p/pharmaindustrie-offiziell-als-fuhrende" TargetMode="External"/><Relationship Id="rId59" Type="http://schemas.openxmlformats.org/officeDocument/2006/relationships/hyperlink" Target="https://covid19criticalcare.com/studies/" TargetMode="External"/><Relationship Id="rId67" Type="http://schemas.openxmlformats.org/officeDocument/2006/relationships/hyperlink" Target="https://www.kla.tv/abo-es" TargetMode="External"/><Relationship Id="rId20" Type="http://schemas.openxmlformats.org/officeDocument/2006/relationships/hyperlink" Target="https://www.reuters.com/world/americas/mexico-health-ministry-bird-flu-patient-died-chronic-disease-not-virus-2024-06-07/" TargetMode="External"/><Relationship Id="rId41" Type="http://schemas.openxmlformats.org/officeDocument/2006/relationships/hyperlink" Target="https://www.nwzonline.de/niedersachsen/anwalt-warnt-verjaehrung-von-corona-impfschaeden-droht-bis-ende-2024_a_4,1,470609673.html" TargetMode="External"/><Relationship Id="rId54" Type="http://schemas.openxmlformats.org/officeDocument/2006/relationships/hyperlink" Target="https://uncutnews.ch/staatsnahe-medien-in-der-schweiz-schweigen-protokolle-des-rki-entschwaerzt-das-sollten-sie-nicht-wissen/" TargetMode="External"/><Relationship Id="rId62" Type="http://schemas.openxmlformats.org/officeDocument/2006/relationships/hyperlink" Target="https://www.kla.tv/Coronavirus-es"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0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6964</Words>
  <Characters>43879</Characters>
  <Application>Microsoft Office Word</Application>
  <DocSecurity>0</DocSecurity>
  <Lines>365</Lines>
  <Paragraphs>101</Paragraphs>
  <ScaleCrop>false</ScaleCrop>
  <HeadingPairs>
    <vt:vector size="4" baseType="variant">
      <vt:variant>
        <vt:lpstr>Titel</vt:lpstr>
      </vt:variant>
      <vt:variant>
        <vt:i4>1</vt:i4>
      </vt:variant>
      <vt:variant>
        <vt:lpstr>Despiadada guerra farmacéutica contra la humanidad  Comentario de Ivo Sasek</vt:lpstr>
      </vt:variant>
      <vt:variant>
        <vt:i4>1</vt:i4>
      </vt:variant>
    </vt:vector>
  </HeadingPairs>
  <TitlesOfParts>
    <vt:vector size="2" baseType="lpstr">
      <vt:lpstr/>
      <vt:lpstr/>
    </vt:vector>
  </TitlesOfParts>
  <Company/>
  <LinksUpToDate>false</LinksUpToDate>
  <CharactersWithSpaces>50742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3</cp:revision>
  <dcterms:created xsi:type="dcterms:W3CDTF">2024-07-27T17:45:00Z</dcterms:created>
  <dcterms:modified xsi:type="dcterms:W3CDTF">2024-07-27T17:01:00Z</dcterms:modified>
</cp:coreProperties>
</file>