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Nieuwe verkiezingen en vogelgriep paniek?! Een beoordeling van Heiko Schönung bij AUF1</w:t>
      </w:r>
    </w:p>
    <w:p w:rsidR="00A71903" w:rsidRPr="00C534E6" w:rsidRDefault="00A71903" w:rsidP="00AC581F">
      <w:pPr>
        <w:widowControl w:val="0"/>
        <w:spacing w:after="160"/>
        <w:jc w:val="both"/>
        <w:rPr>
          <w:rStyle w:val="edit"/>
          <w:rFonts w:ascii="Arial" w:hAnsi="Arial" w:cs="Arial"/>
          <w:b/>
          <w:color w:val="000000"/>
        </w:rPr>
      </w:pPr>
      <w:r w:rsidRPr="00C534E6">
        <w:rPr>
          <w:rStyle w:val="edit"/>
          <w:rFonts w:ascii="Arial" w:hAnsi="Arial" w:cs="Arial"/>
          <w:b/>
          <w:color w:val="000000"/>
        </w:rPr>
        <w:t>Deze dagen lees je krantenkoppen zoals: "Is er een nieuwe vogelgriep op komst?". Tegelijkertijd zijn er in sommige EU-landen nieuwe verkiezingen uitgeschreven na de Europese verkiezingen. Heiko Schöning, die bekend staat om zijn nauwkeurige analyses, deelt zijn inschattingen op de huidige gebeurtenissen.</w:t>
      </w: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Er is een synchronisatie van de verkiezingsdata, zodat er voor de geplande lockdown vanaf 2025 geen verkiezingen zijn die hoe dan ook zouden kunnen storen. En vanuit mijn oogpunt maakt dat deel uit van dit scenario. Nee, daar doen we niet aan mee. Geen nieuw slagveld voor mensen tegen Rusland in Finland en geen nieuw slagveld voor vogels, dat dan tegen boeren is gericht.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In sommige EU-landen zijn na de Europese verkiezingen nieuwe verkiezingen uitgeschreven. Wat zou hier achter kunnen zitten? In een interview deelt de arts en auteur Heiko Schöning zijn inschatting hierover met de omroep AUF1. Hij geeft ook commentaar op de vogelgriep die momenteel in de media wordt opgeblazen. Tegenwoordig kun je krantenkoppen lezen als: "Na Corona is vóór Corona: is er een nieuwe vogelgriep op komst?". of: "Vogelgriep: we hebben het volgende pandemie virus." De EU heeft uit voorzorg al 40 miljoen vaccindoses besteld en komt met nieuwe PCR-tests, dit keer voor vee en vogels. Schöning legt op een analytische en begrijpelijke manier uit wat dit vooral voor boeren kan betekenen. </w:t>
      </w:r>
    </w:p>
    <w:p w:rsidR="00AC581F" w:rsidRPr="00AC581F" w:rsidRDefault="00AC581F" w:rsidP="00AC581F">
      <w:pPr>
        <w:suppressAutoHyphens/>
        <w:spacing w:after="0" w:line="240" w:lineRule="auto"/>
        <w:rPr>
          <w:rFonts w:ascii="Arial" w:eastAsia="MS Mincho" w:hAnsi="Arial" w:cs="Arial"/>
          <w:lang w:eastAsia="zh-CN"/>
        </w:rPr>
      </w:pPr>
    </w:p>
    <w:p w:rsidR="00AC581F" w:rsidRPr="00AC581F" w:rsidRDefault="00AC581F" w:rsidP="00AC581F">
      <w:pPr>
        <w:suppressAutoHyphens/>
        <w:spacing w:after="0" w:line="240" w:lineRule="auto"/>
        <w:rPr>
          <w:rFonts w:ascii="Arial" w:eastAsia="MS Mincho" w:hAnsi="Arial" w:cs="Arial"/>
          <w:b/>
          <w:bCs/>
          <w:lang w:eastAsia="zh-CN"/>
        </w:rPr>
      </w:pPr>
      <w:bookmarkStart w:id="0" w:name="_Hlk171561791"/>
      <w:r w:rsidRPr="00AC581F">
        <w:rPr>
          <w:rFonts w:ascii="Arial" w:eastAsia="MS Mincho" w:hAnsi="Arial" w:cs="Arial"/>
          <w:b/>
          <w:bCs/>
          <w:lang w:eastAsia="zh-CN"/>
        </w:rPr>
        <w:t>AUF1:</w:t>
      </w:r>
    </w:p>
    <w:bookmarkEnd w:id="0"/>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De arts en auteur Heiko Schöning staat bekend om zijn trefzekere analyses. Ik praat vandaag met hem over de huidige ontwikkelingen in de politiek en de mogelijke volgende pandemie. Mijnheer Schöning, hartelijk welkom en bedankt dat u zo kort na de EU-verkiezingen naar onze studio bent gekomen. En de eerste vraag doelt natuurlijk op deze EU-verkiezingen. Na het Verenigd Koninkrijk worden nu ook in Frankrijk vervroegde verkiezingen gehouden. Wat kan dit mogelijk betekenen? </w:t>
      </w:r>
    </w:p>
    <w:p w:rsidR="00AC581F" w:rsidRPr="00AC581F" w:rsidRDefault="00AC581F" w:rsidP="00AC581F">
      <w:pPr>
        <w:suppressAutoHyphens/>
        <w:spacing w:after="0" w:line="240" w:lineRule="auto"/>
        <w:rPr>
          <w:rFonts w:ascii="Arial" w:eastAsia="MS Mincho" w:hAnsi="Arial" w:cs="Arial"/>
          <w:b/>
          <w:bCs/>
          <w:lang w:eastAsia="zh-CN"/>
        </w:rPr>
      </w:pPr>
      <w:bookmarkStart w:id="1" w:name="_Hlk171561818"/>
      <w:r w:rsidRPr="00AC581F">
        <w:rPr>
          <w:rFonts w:ascii="Arial" w:eastAsia="MS Mincho" w:hAnsi="Arial" w:cs="Arial"/>
          <w:b/>
          <w:bCs/>
          <w:lang w:eastAsia="zh-CN"/>
        </w:rPr>
        <w:t>Heiko Schöning:</w:t>
      </w:r>
    </w:p>
    <w:bookmarkEnd w:id="1"/>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Ja, het effect is dat de verkiezingsdata worden gesynchroniseerd. In belangrijke landen zijn ze vastgesteld op 2024. Dat betekent dat 2025, wanneer veel verkiezingen zouden moeten plaatsvinden, vrij zal zijn. En ja, de Franse president </w:t>
      </w:r>
      <w:proofErr w:type="spellStart"/>
      <w:r w:rsidRPr="00AC581F">
        <w:rPr>
          <w:rFonts w:ascii="Arial" w:eastAsia="MS Mincho" w:hAnsi="Arial" w:cs="Arial"/>
          <w:lang w:eastAsia="zh-CN"/>
        </w:rPr>
        <w:t>Macron</w:t>
      </w:r>
      <w:proofErr w:type="spellEnd"/>
      <w:r w:rsidRPr="00AC581F">
        <w:rPr>
          <w:rFonts w:ascii="Arial" w:eastAsia="MS Mincho" w:hAnsi="Arial" w:cs="Arial"/>
          <w:lang w:eastAsia="zh-CN"/>
        </w:rPr>
        <w:t xml:space="preserve"> heeft nu nieuwe verkiezingen in Frankrijk aangekondigd voor 30 juni 2024. Zoals ik al eerder had gepubliceerd, heeft de Britse premier nieuwe verkiezingen uitgeschreven voor 4 juli 2024. En zoals we ook weten, wordt er in november 2024 een nieuwe Amerikaanse president gekozen. Zo, en nu is zelfs de Belgische regeringsleider afgetreden na de EU-verkiezingen. En dat is precies wat ik eerder schriftelijk had aangekondigd. De verkiezingsdata worden gesynchroniseerd, zodat er voor de geplande lockdown vanaf 2025 geen verkiezingen zijn die op welke manier dan ook kunnen storen. En volgens mij maakt dat deel uit van dit scenario.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rPr>
          <w:rFonts w:ascii="Arial" w:eastAsia="MS Mincho" w:hAnsi="Arial" w:cs="Arial"/>
          <w:b/>
          <w:bCs/>
          <w:lang w:eastAsia="zh-CN"/>
        </w:rPr>
      </w:pPr>
      <w:bookmarkStart w:id="2" w:name="_Hlk171561841"/>
      <w:r w:rsidRPr="00AC581F">
        <w:rPr>
          <w:rFonts w:ascii="Arial" w:eastAsia="MS Mincho" w:hAnsi="Arial" w:cs="Arial"/>
          <w:b/>
          <w:bCs/>
          <w:lang w:eastAsia="zh-CN"/>
        </w:rPr>
        <w:t>AUF1:</w:t>
      </w:r>
    </w:p>
    <w:bookmarkEnd w:id="2"/>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Maar er zijn nog steeds mogelijke federale verkiezingen in Duitsland in 2025 met het oog op de uitslag van de EU-verkiezingen. Alle regeringspartijen hebben duidelijk verloren. Zouden er in Duitsland misschien ook vervroegde verkiezingen komen?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b/>
          <w:bCs/>
          <w:lang w:eastAsia="zh-CN"/>
        </w:rPr>
      </w:pPr>
      <w:r w:rsidRPr="00AC581F">
        <w:rPr>
          <w:rFonts w:ascii="Arial" w:eastAsia="MS Mincho" w:hAnsi="Arial" w:cs="Arial"/>
          <w:b/>
          <w:bCs/>
          <w:lang w:eastAsia="zh-CN"/>
        </w:rPr>
        <w:t>Heiko Schöning:</w:t>
      </w: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Dat is heel goed mogelijk. En we horen nu al stemmen in de pers die oproepen tot nieuwe verkiezingen of op zijn minst een nieuwe start. En zelfs, laat ik zeggen, mainstream omroepen vragen zich al af of de kanselier geen motie van vertrouwen zou indienen. Duitsland wankelt dus ook. Dat moet duidelijk worden gezegd. En we hebben dit in het verleden gezien. Sommigen van jullie herinneren zich dat misschien nog: Hoe was het eigenlijk vóór de plandemie van 2020, dus vóór de echt crimineel geplande paniek rond het coronavirus? Veel verkiezingen zijn vervroegd, bijvoorbeeld in Oostenrijk, maar ook in het Verenigd Koninkrijk, Australië, Slowakije, Spanje en enkele anderen.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b/>
          <w:bCs/>
          <w:lang w:eastAsia="zh-CN"/>
        </w:rPr>
      </w:pPr>
      <w:bookmarkStart w:id="3" w:name="_Hlk171561975"/>
      <w:r w:rsidRPr="00AC581F">
        <w:rPr>
          <w:rFonts w:ascii="Arial" w:eastAsia="MS Mincho" w:hAnsi="Arial" w:cs="Arial"/>
          <w:b/>
          <w:bCs/>
          <w:lang w:eastAsia="zh-CN"/>
        </w:rPr>
        <w:t>AUF1:</w:t>
      </w:r>
    </w:p>
    <w:bookmarkEnd w:id="3"/>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Welke gevolgen kan dit hebben als de verkiezingen in Duitsland worden vervroegd?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b/>
          <w:bCs/>
          <w:lang w:eastAsia="zh-CN"/>
        </w:rPr>
      </w:pPr>
      <w:bookmarkStart w:id="4" w:name="_Hlk171562020"/>
      <w:r w:rsidRPr="00AC581F">
        <w:rPr>
          <w:rFonts w:ascii="Arial" w:eastAsia="MS Mincho" w:hAnsi="Arial" w:cs="Arial"/>
          <w:b/>
          <w:bCs/>
          <w:lang w:eastAsia="zh-CN"/>
        </w:rPr>
        <w:t>Heiko Schöning:</w:t>
      </w:r>
    </w:p>
    <w:bookmarkEnd w:id="4"/>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Het is om meerdere redenen afwachten of er weer een lockdown wordt opgelegd. Natuurlijk kan dit een reden zijn voor oorlog of een vervalste pandemie, waarbij ze zeggen: hier, je moet weer in quarantaine omdat er nu een boze ziekteverwekker rondgaat. Dan is het natuurlijk vanuit het oogpunt van de criminele planning enigszins onvoordelig als er nu verkiezingen zouden zijn, omdat veel politici natuurlijk campagne willen voeren en dat dan niet mogen. Dat is een belangrijk punt. En hoe wil je dat organiseren? Omdat de constitutionele hoven ook zouden zeggen, wacht even, er moeten verkiezingen worden gehouden.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Maar er is nog een andere optie, want u noemde net Duitsland. Als je een oorlog verklaart of zelfs maar een oorlogsachtige situatie teweegbrengt, mag de Bondsdag zichzelf niet ontbinden en dan gaat alles gewoon door. Stel je voor dat we deze regering nog vele jaren zouden hebben. Er hoeft dus niet per se een synchronisatie te zijn in Duitsland.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b/>
          <w:bCs/>
          <w:lang w:eastAsia="zh-CN"/>
        </w:rPr>
      </w:pPr>
      <w:r w:rsidRPr="00AC581F">
        <w:rPr>
          <w:rFonts w:ascii="Arial" w:eastAsia="MS Mincho" w:hAnsi="Arial" w:cs="Arial"/>
          <w:b/>
          <w:bCs/>
          <w:lang w:eastAsia="zh-CN"/>
        </w:rPr>
        <w:t>AUF1:</w:t>
      </w: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Laten we het eens hebben over mogelijke nieuwe pandemieën. Er wordt momenteel gesproken over vogelgriep. De EU heeft nu contracten afgesloten voor 40 miljoen doses vaccin tegen het vogelgriepvirus. Betekent dit dat de volgende pandemie, die u ook voorspelde, al in voorbereiding is? En wat zou dat in het bijzonder voor boeren kunnen betekenen?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b/>
          <w:bCs/>
          <w:lang w:eastAsia="zh-CN"/>
        </w:rPr>
      </w:pPr>
      <w:r w:rsidRPr="00AC581F">
        <w:rPr>
          <w:rFonts w:ascii="Arial" w:eastAsia="MS Mincho" w:hAnsi="Arial" w:cs="Arial"/>
          <w:b/>
          <w:bCs/>
          <w:lang w:eastAsia="zh-CN"/>
        </w:rPr>
        <w:t>Heiko Schöning:</w:t>
      </w: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Een duidelijk nee. Ik kan een waarschuwing geven. Vogelgriep zal heel zeker geen Corona 2.0 zijn voor de menselijke bevolking. Ze hebben dit narratief immers al begin jaren 2000 doorgezet en het is mislukt. Je kon zien dat het van tevoren gepland was. Er was veel corruptie bij betrokken. De WHO was er ook bij betrokken. Zelfs de publieke omroep heeft dit gedaan. Arte heeft dit bijvoorbeeld gebracht met de documentaire Profiteurs van de angst. Iedereen zou hier nog eens naar moeten kijken. Het thema vogelgriep is voorbij.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Ik denk niet dat het nu alleen een pandemie onder de menselijke bevolking wordt. Maar het wordt groot gemaakt voor landbouw vee, namelijk voor hoenders of zelfs runderen. De eerste die er eigenlijk onder lijden zijn dus de boeren. En hier moeten we zeggen, let op beste boeren, sta samen, informeer uzelf, dat we samen echt deze slachting van de arme dieren kunnen voorkomen, die natuurlijk ook een waarde vertegenwoordigt voor de boeren. Want dat is precies waar het om gaat, want deze slachting, het ruimen, wordt al miljoenen keren uitgevoerd op basis van verdenking.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b/>
          <w:bCs/>
          <w:lang w:eastAsia="zh-CN"/>
        </w:rPr>
      </w:pPr>
      <w:bookmarkStart w:id="5" w:name="_Hlk171562192"/>
      <w:r w:rsidRPr="00AC581F">
        <w:rPr>
          <w:rFonts w:ascii="Arial" w:eastAsia="MS Mincho" w:hAnsi="Arial" w:cs="Arial"/>
          <w:b/>
          <w:bCs/>
          <w:lang w:eastAsia="zh-CN"/>
        </w:rPr>
        <w:t>AUF1:</w:t>
      </w:r>
    </w:p>
    <w:bookmarkEnd w:id="5"/>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lastRenderedPageBreak/>
        <w:t xml:space="preserve">Een verslag uit de Verenigde Staten sluit goed aan bij wat u zegt. Er werd opgeroepen tot wekelijkse vogelgrieptests op runderen. Wordt hiermee een nieuw soort testregime aangekondigd?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b/>
          <w:bCs/>
          <w:lang w:eastAsia="zh-CN"/>
        </w:rPr>
      </w:pPr>
      <w:r w:rsidRPr="00AC581F">
        <w:rPr>
          <w:rFonts w:ascii="Arial" w:eastAsia="MS Mincho" w:hAnsi="Arial" w:cs="Arial"/>
          <w:b/>
          <w:bCs/>
          <w:lang w:eastAsia="zh-CN"/>
        </w:rPr>
        <w:t>Heiko Schöning:</w:t>
      </w: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Ja, het is eigenlijk belachelijk, of we nu virussen hebben zoals die uit Star Wars met de benaming H1N5 of nu H5N8. Het is een schijnvertoning. En wat hebben ze net dan gedaan? Ze deden een PCR-test. De uitvinder van de PCR-test zei zelf dat deze test niet kan worden gebruikt voor diagnostiek, dus voor het vaststellen van een ziekte. Toch wordt het keer op keer gedaan. Het is belachelijk, het is feitelijk gewoon niet juist. En we moeten gewoon nee zeggen, daar gaan we niet in mee. En ik hoop ook dat boeren gewoon nee zeggen en collectief nee zeggen wanneer deze commando's plotseling van boerderij naar boerderij trekken en hun eigendom en dieren willen afslachten.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b/>
          <w:bCs/>
          <w:lang w:eastAsia="zh-CN"/>
        </w:rPr>
      </w:pPr>
      <w:r w:rsidRPr="00AC581F">
        <w:rPr>
          <w:rFonts w:ascii="Arial" w:eastAsia="MS Mincho" w:hAnsi="Arial" w:cs="Arial"/>
          <w:b/>
          <w:bCs/>
          <w:lang w:eastAsia="zh-CN"/>
        </w:rPr>
        <w:t>AUF1:</w:t>
      </w: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Aan het begin van het jaar lieten boeren zien welke macht ontstaat als ze hun krachten bundelen, misschien zal dat een nieuwe grote staking van boeren in Duitsland uitlokken. Om eens heel kort terug te komen op de vogelgriep. Een symptoom van vogelgriep wordt gedefinieerd als geen symptomen. Hoe kunt u dit uitleggen aan onze kijkers?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b/>
          <w:bCs/>
          <w:lang w:eastAsia="zh-CN"/>
        </w:rPr>
      </w:pPr>
      <w:bookmarkStart w:id="6" w:name="_Hlk171562320"/>
      <w:r w:rsidRPr="00AC581F">
        <w:rPr>
          <w:rFonts w:ascii="Arial" w:eastAsia="MS Mincho" w:hAnsi="Arial" w:cs="Arial"/>
          <w:b/>
          <w:bCs/>
          <w:lang w:eastAsia="zh-CN"/>
        </w:rPr>
        <w:t>Heiko Schöning:</w:t>
      </w:r>
      <w:bookmarkEnd w:id="6"/>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Nee, ik kan het niet uitleggen, al helemaal niet als arts. Het is zo belachelijk dat het gewoon alle menselijke logica tegenspreekt. Maar interessant is, en als je iets verder gaat, wat zit erachter? De situatie is nu - u zei net dat de EU 40 miljoen doses vaccin heeft gekocht. Welk land krijgt het dan nu als eerste? Finland. En dit is precies het land dat ik een paar dagen geleden op mijn kanaal heb gepubliceerd, op Telegram, maar ook op www.corage.media met een achtergrond. Finland wordt tot een frontstaat gemaakt. Niet alleen in oorlogszuchtige meningsverschillen, maar ook nu. Officieel is Finland nu de frontstaat tegen vogelgriep. En wat is het narratief?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Ze willen werknemers beschermen voor nertsenbont. Hoeveel vrouwen zie je op straat die nertsbont dragen? En Finland ontvangt nu 640.000 vaccindoses. En officieel willen ze voorkomen dat de nertsenfokkerijen en hun werknemers worden getroffen. Het is gewoon belachelijk. Maar wat zit erachter? Hoe komt iemand uit Finland daartoe? Nu, het belangrijkste punt is de Bilderberg bijeenkomst in het 1e weekend van juni 2024. En wie ontmoetten elkaar daar? Dat was het hoofd van de krant Bild Matthias </w:t>
      </w:r>
      <w:proofErr w:type="spellStart"/>
      <w:r w:rsidRPr="00AC581F">
        <w:rPr>
          <w:rFonts w:ascii="Arial" w:eastAsia="MS Mincho" w:hAnsi="Arial" w:cs="Arial"/>
          <w:lang w:eastAsia="zh-CN"/>
        </w:rPr>
        <w:t>Döpfner</w:t>
      </w:r>
      <w:proofErr w:type="spellEnd"/>
      <w:r w:rsidRPr="00AC581F">
        <w:rPr>
          <w:rFonts w:ascii="Arial" w:eastAsia="MS Mincho" w:hAnsi="Arial" w:cs="Arial"/>
          <w:lang w:eastAsia="zh-CN"/>
        </w:rPr>
        <w:t xml:space="preserve"> met de Finse president. De CIA was er ook bij, de voormalige CIA-chef Petraeus bijvoorbeeld, en een aantal andere werkelijk prominente mensen. Ze ontmoetten elkaar daar. En nu moet je je afvragen welk tijdschrift dit als eerste publiceerde? Dat het eigenlijk Finland is, die deze frontstaat is tegen vogelgriep. Dat was het Amerikaanse tijdschrift </w:t>
      </w:r>
      <w:proofErr w:type="spellStart"/>
      <w:r w:rsidRPr="00AC581F">
        <w:rPr>
          <w:rFonts w:ascii="Arial" w:eastAsia="MS Mincho" w:hAnsi="Arial" w:cs="Arial"/>
          <w:lang w:eastAsia="zh-CN"/>
        </w:rPr>
        <w:t>Politico</w:t>
      </w:r>
      <w:proofErr w:type="spellEnd"/>
      <w:r w:rsidRPr="00AC581F">
        <w:rPr>
          <w:rFonts w:ascii="Arial" w:eastAsia="MS Mincho" w:hAnsi="Arial" w:cs="Arial"/>
          <w:lang w:eastAsia="zh-CN"/>
        </w:rPr>
        <w:t xml:space="preserve">. Interessant.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Een EU-thema en een Amerikaans tijdschrift. Maar </w:t>
      </w:r>
      <w:proofErr w:type="spellStart"/>
      <w:r w:rsidRPr="00AC581F">
        <w:rPr>
          <w:rFonts w:ascii="Arial" w:eastAsia="MS Mincho" w:hAnsi="Arial" w:cs="Arial"/>
          <w:lang w:eastAsia="zh-CN"/>
        </w:rPr>
        <w:t>Politico</w:t>
      </w:r>
      <w:proofErr w:type="spellEnd"/>
      <w:r w:rsidRPr="00AC581F">
        <w:rPr>
          <w:rFonts w:ascii="Arial" w:eastAsia="MS Mincho" w:hAnsi="Arial" w:cs="Arial"/>
          <w:lang w:eastAsia="zh-CN"/>
        </w:rPr>
        <w:t xml:space="preserve"> is als de Spiegel in Duitsland. Van wie is dat? Het behoort tot de Duitse Springer pers. Dat is Bild. De krant Bild maakt ook deel uit van de Springer pers. En het hoofd van de Springer pers is Matthias </w:t>
      </w:r>
      <w:proofErr w:type="spellStart"/>
      <w:r w:rsidRPr="00AC581F">
        <w:rPr>
          <w:rFonts w:ascii="Arial" w:eastAsia="MS Mincho" w:hAnsi="Arial" w:cs="Arial"/>
          <w:lang w:eastAsia="zh-CN"/>
        </w:rPr>
        <w:t>Döpfner</w:t>
      </w:r>
      <w:proofErr w:type="spellEnd"/>
      <w:r w:rsidRPr="00AC581F">
        <w:rPr>
          <w:rFonts w:ascii="Arial" w:eastAsia="MS Mincho" w:hAnsi="Arial" w:cs="Arial"/>
          <w:lang w:eastAsia="zh-CN"/>
        </w:rPr>
        <w:t xml:space="preserve">. En dat is precies degene die onlangs samen met de Finse president op de Bilderberg bijeenkomst in Madrid zat, evenals met de Noorse NAVO secretaris-generaal </w:t>
      </w:r>
      <w:proofErr w:type="spellStart"/>
      <w:r w:rsidRPr="00AC581F">
        <w:rPr>
          <w:rFonts w:ascii="Arial" w:eastAsia="MS Mincho" w:hAnsi="Arial" w:cs="Arial"/>
          <w:lang w:eastAsia="zh-CN"/>
        </w:rPr>
        <w:t>Stoltenberg</w:t>
      </w:r>
      <w:proofErr w:type="spellEnd"/>
      <w:r w:rsidRPr="00AC581F">
        <w:rPr>
          <w:rFonts w:ascii="Arial" w:eastAsia="MS Mincho" w:hAnsi="Arial" w:cs="Arial"/>
          <w:lang w:eastAsia="zh-CN"/>
        </w:rPr>
        <w:t xml:space="preserve"> en een paar anderen. Dit zijn de bijeenkomsten waar dergelijke intriges, zulke plannen daadwerkelijk worden besproken. En we kunnen het ook bewijzen, zoals we in 1973 deden met de olie crisis. We wisten dat de benzineprijs met 400 procent was gestegen. Voor auto benzine. Lege snelweg. En toen was er de crisis en de oorlog in het Midden-Oosten. En het was afgesproken. Omdat het werd afgesproken op een Bilderberg conferentie in de buurt van Stockholm in 1973. Dat wisten we. Dat kunnen we vandaag bewijzen. En dus moeten we gewoon geïnformeerd zijn en dan zeggen: Nee, daar doen we niet aan mee. Geen nieuw slagveld voor mensen tegen Rusland in Finland en geen nieuw slagveld voor vogels, dat dan tegen boeren is gericht!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b/>
          <w:bCs/>
          <w:lang w:eastAsia="zh-CN"/>
        </w:rPr>
      </w:pPr>
      <w:r w:rsidRPr="00AC581F">
        <w:rPr>
          <w:rFonts w:ascii="Arial" w:eastAsia="MS Mincho" w:hAnsi="Arial" w:cs="Arial"/>
          <w:b/>
          <w:bCs/>
          <w:lang w:eastAsia="zh-CN"/>
        </w:rPr>
        <w:lastRenderedPageBreak/>
        <w:t>AUF1:</w:t>
      </w: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 xml:space="preserve">Hartelijk dank voor deze informatie. Je blijft zeker op de hoogte voor ons en rapporteert wanneer er nieuws is. Bedankt voor het gesprek. </w:t>
      </w:r>
    </w:p>
    <w:p w:rsidR="00AC581F" w:rsidRPr="00AC581F" w:rsidRDefault="00AC581F" w:rsidP="00AC581F">
      <w:pPr>
        <w:suppressAutoHyphens/>
        <w:spacing w:after="0" w:line="240" w:lineRule="auto"/>
        <w:jc w:val="both"/>
        <w:rPr>
          <w:rFonts w:ascii="Arial" w:eastAsia="MS Mincho" w:hAnsi="Arial" w:cs="Arial"/>
          <w:lang w:eastAsia="zh-CN"/>
        </w:rPr>
      </w:pP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b/>
          <w:bCs/>
          <w:lang w:eastAsia="zh-CN"/>
        </w:rPr>
        <w:t>Heiko Schöning:</w:t>
      </w:r>
    </w:p>
    <w:p w:rsidR="00AC581F" w:rsidRPr="00AC581F" w:rsidRDefault="00AC581F" w:rsidP="00AC581F">
      <w:pPr>
        <w:suppressAutoHyphens/>
        <w:spacing w:after="0" w:line="240" w:lineRule="auto"/>
        <w:jc w:val="both"/>
        <w:rPr>
          <w:rFonts w:ascii="Arial" w:eastAsia="MS Mincho" w:hAnsi="Arial" w:cs="Arial"/>
          <w:lang w:eastAsia="zh-CN"/>
        </w:rPr>
      </w:pPr>
      <w:r w:rsidRPr="00AC581F">
        <w:rPr>
          <w:rFonts w:ascii="Arial" w:eastAsia="MS Mincho" w:hAnsi="Arial" w:cs="Arial"/>
          <w:lang w:eastAsia="zh-CN"/>
        </w:rPr>
        <w:t>Ik dank u.</w:t>
      </w:r>
    </w:p>
    <w:p w:rsidR="00AC581F" w:rsidRDefault="00AC581F" w:rsidP="00F67ED1">
      <w:pPr>
        <w:spacing w:after="160"/>
        <w:rPr>
          <w:rStyle w:val="edit"/>
          <w:rFonts w:ascii="Arial" w:hAnsi="Arial" w:cs="Arial"/>
          <w:b/>
          <w:color w:val="000000"/>
          <w:sz w:val="18"/>
          <w:szCs w:val="18"/>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Je.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Aktuelle Meldungen zur Vogelgrippe</w:t>
      </w:r>
      <w:r w:rsidR="00000000">
        <w:br/>
      </w:r>
      <w:r w:rsidRPr="002B28C8">
        <w:t>( Actuele meldingen over vogelgriep)</w:t>
      </w:r>
      <w:r w:rsidR="00000000">
        <w:br/>
      </w:r>
      <w:hyperlink r:id="rId10" w:history="1">
        <w:r w:rsidRPr="00F24C6F">
          <w:rPr>
            <w:rStyle w:val="Hyperlink"/>
            <w:sz w:val="18"/>
          </w:rPr>
          <w:t>https://www.berliner-zeitung.de/gesundheit-oekologie/nach-corona-ist-vor-corona-ist-eine-neue-pandemie-im-anmarsch-li.2226953</w:t>
        </w:r>
      </w:hyperlink>
      <w:r w:rsidR="00000000">
        <w:br/>
      </w:r>
      <w:hyperlink r:id="rId11" w:history="1">
        <w:r w:rsidRPr="00F24C6F">
          <w:rPr>
            <w:rStyle w:val="Hyperlink"/>
            <w:sz w:val="18"/>
          </w:rPr>
          <w:t>https://www.zeit.de/2024/27/vogelgrippe-pandemie-virus-tierhaltung-klimawandel</w:t>
        </w:r>
      </w:hyperlink>
      <w:r w:rsidR="00000000">
        <w:br/>
      </w:r>
      <w:r w:rsidR="00000000">
        <w:br/>
      </w:r>
      <w:r w:rsidRPr="002B28C8">
        <w:t>Autor Heiko Schöning bei AUF1: Wahlen vorgezogen – damit nichts nächsten Lockdown stört</w:t>
      </w:r>
      <w:r w:rsidR="00000000">
        <w:br/>
      </w:r>
      <w:r w:rsidRPr="002B28C8">
        <w:t>(Auteur Heiko Schöning bij Auf1: Verkiezingen vervroegd – opdat niets volgende lockdown verstoort)</w:t>
      </w:r>
      <w:r w:rsidR="00000000">
        <w:br/>
      </w:r>
      <w:hyperlink r:id="rId12" w:history="1">
        <w:r w:rsidRPr="00F24C6F">
          <w:rPr>
            <w:rStyle w:val="Hyperlink"/>
            <w:sz w:val="18"/>
          </w:rPr>
          <w:t>https://auf1.tv/nachrichten-auf1/autor-heiko-schoening-wahlen-vorgezogen-damit-nichts-naechsten-lockdown-stoert</w:t>
        </w:r>
      </w:hyperlink>
      <w:r w:rsidR="00000000">
        <w:br/>
      </w:r>
      <w:r w:rsidR="00000000">
        <w:br/>
      </w:r>
      <w:r w:rsidRPr="002B28C8">
        <w:t>Finnland startet Vogelgrippe-Impfkampagne( 08.06.24)</w:t>
      </w:r>
      <w:r w:rsidR="00000000">
        <w:br/>
      </w:r>
      <w:r w:rsidRPr="002B28C8">
        <w:t>( Finland start vaccinatie campagne tegen vogelgriep( 18.06.24))</w:t>
      </w:r>
      <w:r w:rsidR="00000000">
        <w:br/>
      </w:r>
      <w:hyperlink r:id="rId13" w:history="1">
        <w:r w:rsidRPr="00F24C6F">
          <w:rPr>
            <w:rStyle w:val="Hyperlink"/>
            <w:sz w:val="18"/>
          </w:rPr>
          <w:t>https://tkp.at/2024/06/08/finnland-startet-vogelgrippe-impfkampagne/</w:t>
        </w:r>
      </w:hyperlink>
      <w:r w:rsidR="00000000">
        <w:br/>
      </w:r>
      <w:r w:rsidR="00000000">
        <w:br/>
      </w:r>
      <w:r w:rsidRPr="002B28C8">
        <w:t>EU beschafft 665.000 Dosen Impfstoff gegen Vogelgrippe für Menschen( 12.06.24)</w:t>
      </w:r>
      <w:r w:rsidR="00000000">
        <w:br/>
      </w:r>
      <w:r w:rsidRPr="002B28C8">
        <w:t>(EU schaft 665.000 dosissen vaccin aan tegen vogelgriep voor mensen( 12.06.24))</w:t>
      </w:r>
      <w:r w:rsidR="00000000">
        <w:br/>
      </w:r>
      <w:hyperlink r:id="rId14" w:history="1">
        <w:r w:rsidRPr="00F24C6F">
          <w:rPr>
            <w:rStyle w:val="Hyperlink"/>
            <w:sz w:val="18"/>
          </w:rPr>
          <w:t>https://www.agrarheute.com/tier/eu-beschafft-665000-dosen-impfstoff-gegen-vogelgrippe-fuer-menschen-621762</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AC581F" w:rsidRPr="00AC581F" w:rsidRDefault="00AC581F" w:rsidP="00AC581F">
      <w:pPr>
        <w:widowControl w:val="0"/>
        <w:suppressAutoHyphens/>
        <w:spacing w:after="0" w:line="240" w:lineRule="auto"/>
        <w:rPr>
          <w:rFonts w:ascii="Cambria" w:eastAsia="MS Mincho" w:hAnsi="Cambria" w:cs="Cambria"/>
          <w:b/>
          <w:sz w:val="24"/>
          <w:szCs w:val="24"/>
          <w:lang w:val="de-DE" w:eastAsia="zh-CN"/>
        </w:rPr>
      </w:pPr>
      <w:r w:rsidRPr="00AC581F">
        <w:rPr>
          <w:rFonts w:ascii="Cambria" w:eastAsia="MS Mincho" w:hAnsi="Cambria" w:cs="Cambria"/>
          <w:b/>
          <w:sz w:val="24"/>
          <w:szCs w:val="24"/>
          <w:lang w:val="de-DE" w:eastAsia="zh-CN"/>
        </w:rPr>
        <w:t xml:space="preserve">AUF1-Sendung: </w:t>
      </w:r>
    </w:p>
    <w:p w:rsidR="00AC581F" w:rsidRPr="00AC581F" w:rsidRDefault="00AC581F" w:rsidP="00AC581F">
      <w:pPr>
        <w:widowControl w:val="0"/>
        <w:suppressAutoHyphens/>
        <w:spacing w:after="0" w:line="240" w:lineRule="auto"/>
        <w:rPr>
          <w:rFonts w:ascii="Cambria" w:eastAsia="MS Mincho" w:hAnsi="Cambria" w:cs="Cambria"/>
          <w:sz w:val="24"/>
          <w:szCs w:val="24"/>
          <w:lang w:val="de-DE" w:eastAsia="zh-CN"/>
        </w:rPr>
      </w:pPr>
      <w:r w:rsidRPr="00AC581F">
        <w:rPr>
          <w:rFonts w:ascii="Cambria" w:eastAsia="MS Mincho" w:hAnsi="Cambria" w:cs="Cambria"/>
          <w:b/>
          <w:sz w:val="24"/>
          <w:szCs w:val="24"/>
          <w:lang w:val="de-DE" w:eastAsia="zh-CN"/>
        </w:rPr>
        <w:t>Autor Heiko Schöning: Wahlen vorgezogen – damit nichts nächsten Lockdown stört (10.6.2024)</w:t>
      </w:r>
    </w:p>
    <w:p w:rsidR="00AC581F" w:rsidRPr="00AC581F" w:rsidRDefault="00AC581F" w:rsidP="00AC581F">
      <w:pPr>
        <w:widowControl w:val="0"/>
        <w:suppressAutoHyphens/>
        <w:spacing w:after="0" w:line="240" w:lineRule="auto"/>
        <w:rPr>
          <w:rFonts w:ascii="Cambria" w:eastAsia="MS Mincho" w:hAnsi="Cambria" w:cs="Cambria"/>
          <w:sz w:val="24"/>
          <w:szCs w:val="24"/>
          <w:lang w:eastAsia="zh-CN"/>
        </w:rPr>
      </w:pPr>
      <w:r w:rsidRPr="00AC581F">
        <w:rPr>
          <w:rFonts w:ascii="Cambria" w:eastAsia="MS Mincho" w:hAnsi="Cambria" w:cs="Cambria"/>
          <w:sz w:val="24"/>
          <w:szCs w:val="24"/>
          <w:lang w:eastAsia="zh-CN"/>
        </w:rPr>
        <w:t>(Auteur Heiko Schöning bij Auf1: Verkiezingen vervroegd – opdat niets volgende lockdown verstoort)</w:t>
      </w:r>
    </w:p>
    <w:p w:rsidR="00AC581F" w:rsidRPr="00AC581F" w:rsidRDefault="00AC581F" w:rsidP="00AC581F">
      <w:pPr>
        <w:widowControl w:val="0"/>
        <w:suppressAutoHyphens/>
        <w:spacing w:after="0" w:line="240" w:lineRule="auto"/>
        <w:rPr>
          <w:rFonts w:ascii="Cambria" w:eastAsia="MS Mincho" w:hAnsi="Cambria" w:cs="Cambria"/>
          <w:sz w:val="24"/>
          <w:szCs w:val="24"/>
          <w:lang w:eastAsia="zh-CN"/>
        </w:rPr>
      </w:pPr>
    </w:p>
    <w:p w:rsidR="00AC581F" w:rsidRPr="00AC581F" w:rsidRDefault="00AC581F" w:rsidP="00AC581F">
      <w:pPr>
        <w:widowControl w:val="0"/>
        <w:suppressAutoHyphens/>
        <w:spacing w:after="0" w:line="240" w:lineRule="auto"/>
        <w:rPr>
          <w:rFonts w:ascii="Arial" w:eastAsia="MS Mincho" w:hAnsi="Arial" w:cs="Arial"/>
          <w:lang w:eastAsia="zh-CN"/>
        </w:rPr>
      </w:pPr>
      <w:hyperlink r:id="rId15" w:history="1">
        <w:r w:rsidRPr="00AC581F">
          <w:rPr>
            <w:rFonts w:ascii="Arial" w:eastAsia="MS Mincho" w:hAnsi="Arial" w:cs="Arial"/>
            <w:highlight w:val="white"/>
            <w:lang w:eastAsia="zh-CN"/>
          </w:rPr>
          <w:t>https://auf1.tv/nachrichten-auf1/autor-heiko-schoening-wahlen-vorgezogen-damit-nichts-naechsten-lockdown-stoert</w:t>
        </w:r>
      </w:hyperlink>
    </w:p>
    <w:p w:rsidR="00AC581F" w:rsidRPr="00AC581F" w:rsidRDefault="00AC581F" w:rsidP="00AC581F">
      <w:pPr>
        <w:suppressAutoHyphens/>
        <w:spacing w:after="0" w:line="240" w:lineRule="auto"/>
        <w:rPr>
          <w:rFonts w:ascii="Arial" w:eastAsia="MS Mincho" w:hAnsi="Arial" w:cs="Arial"/>
          <w:lang w:eastAsia="zh-CN"/>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8"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9"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0"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1994" w:rsidRDefault="00681994" w:rsidP="00F33FD6">
      <w:pPr>
        <w:spacing w:after="0" w:line="240" w:lineRule="auto"/>
      </w:pPr>
      <w:r>
        <w:separator/>
      </w:r>
    </w:p>
  </w:endnote>
  <w:endnote w:type="continuationSeparator" w:id="0">
    <w:p w:rsidR="00681994" w:rsidRDefault="0068199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Nieuwe verkiezingen en vogelgriep paniek?! Een beoordeling van Heiko Schönung bij AUF1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1994" w:rsidRDefault="00681994" w:rsidP="00F33FD6">
      <w:pPr>
        <w:spacing w:after="0" w:line="240" w:lineRule="auto"/>
      </w:pPr>
      <w:r>
        <w:separator/>
      </w:r>
    </w:p>
  </w:footnote>
  <w:footnote w:type="continuationSeparator" w:id="0">
    <w:p w:rsidR="00681994" w:rsidRDefault="0068199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www.kla.tv/29706</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11.07.2024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142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566C3"/>
    <w:rsid w:val="00397567"/>
    <w:rsid w:val="003C19C9"/>
    <w:rsid w:val="00503FFA"/>
    <w:rsid w:val="00627ADC"/>
    <w:rsid w:val="00681994"/>
    <w:rsid w:val="006C4827"/>
    <w:rsid w:val="007C459E"/>
    <w:rsid w:val="00A05C56"/>
    <w:rsid w:val="00A71903"/>
    <w:rsid w:val="00AC581F"/>
    <w:rsid w:val="00AE2B81"/>
    <w:rsid w:val="00B9284F"/>
    <w:rsid w:val="00C205D1"/>
    <w:rsid w:val="00C534E6"/>
    <w:rsid w:val="00C60E18"/>
    <w:rsid w:val="00CB20A5"/>
    <w:rsid w:val="00CE1158"/>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DFA93"/>
  <w15:docId w15:val="{3037186C-C62C-47E7-A422-0C62DA15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tkp.at/2024/06/08/finnland-startet-vogelgrippe-impfkampagne/" TargetMode="External"/><Relationship Id="rId18" Type="http://schemas.openxmlformats.org/officeDocument/2006/relationships/hyperlink" Target="https://www.kla.tv/nl"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9706" TargetMode="External"/><Relationship Id="rId12" Type="http://schemas.openxmlformats.org/officeDocument/2006/relationships/hyperlink" Target="https://auf1.tv/nachrichten-auf1/autor-heiko-schoening-wahlen-vorgezogen-damit-nichts-naechsten-lockdown-stoert"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yperlink" Target="https://www.kla.tv/vernetzung&amp;la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eit.de/2024/27/vogelgrippe-pandemie-virus-tierhaltung-klimawande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uf1.tv/nachrichten-auf1/autor-heiko-schoening-wahlen-vorgezogen-damit-nichts-naechsten-lockdown-stoert" TargetMode="External"/><Relationship Id="rId23" Type="http://schemas.openxmlformats.org/officeDocument/2006/relationships/footer" Target="footer1.xml"/><Relationship Id="rId10" Type="http://schemas.openxmlformats.org/officeDocument/2006/relationships/hyperlink" Target="https://www.berliner-zeitung.de/gesundheit-oekologie/nach-corona-ist-vor-corona-ist-eine-neue-pandemie-im-anmarsch-li.2226953" TargetMode="External"/><Relationship Id="rId19" Type="http://schemas.openxmlformats.org/officeDocument/2006/relationships/hyperlink" Target="https://www.kla.tv/abo-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grarheute.com/tier/eu-beschafft-665000-dosen-impfstoff-gegen-vogelgrippe-fuer-menschen-62176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7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2124</Words>
  <Characters>11687</Characters>
  <Application>Microsoft Office Word</Application>
  <DocSecurity>0</DocSecurity>
  <Lines>97</Lines>
  <Paragraphs>27</Paragraphs>
  <ScaleCrop>false</ScaleCrop>
  <HeadingPairs>
    <vt:vector size="2" baseType="variant">
      <vt:variant>
        <vt:lpstr>Nieuwe verkiezingen en vogelgriep paniek?! Een beoordeling van Heiko Schönung bij AUF1</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2024-07-11T17:45:00Z</dcterms:created>
  <dcterms:modified xsi:type="dcterms:W3CDTF">2024-07-11T16:41:00Z</dcterms:modified>
</cp:coreProperties>
</file>