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447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2D277AA" wp14:editId="7F45760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14:paraId="5FE11B6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6CD7FAD" wp14:editId="34A7CC0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Talkshow-Moderator &amp; Pfarrer Jürgen Fliege: „Das Schweigen trifft uns ins Herz!“</w:t>
      </w:r>
    </w:p>
    <w:p w14:paraId="59E4BD1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 Bischof, der zu Corona-Zeiten durch seine Haltung seinen schutzbefohlenen Gemeinden einem staatlichen Impf-Diktat opfert, Kirchen schließt und die Menschen in ihrer Todesangst alleine lässt, habe sein Amt verfehlt! In einem offenen Brief konfrontieren der ehemalige Talkshow-Moderator und Pfarrer Jürgen Fliege und sein Amtsbruder Pfarrer Hager ihren ehemaligen Vorgesetzten Bischof Bedford-Strohm. Er hat den Vorsitz in der Evangelischen Kirche in Deutschland (bis März 2023).</w:t>
      </w:r>
    </w:p>
    <w:p w14:paraId="0CCA6E50" w14:textId="77777777" w:rsidR="008D6DE2" w:rsidRDefault="008D6DE2" w:rsidP="008D6DE2">
      <w:pPr>
        <w:spacing w:after="119"/>
      </w:pPr>
      <w:r>
        <w:t>Der ehemalige Talkshow-Moderator und Pfarrer i.R. Jürgen Fliege und ein Amtsbruder i.R. Pfarrer Hanns-Martin Hager konfrontieren in einem offenen Brief vom 16. Januar 2023 aus Gewissensgründen ihren ehemaligen Vorgesetzten Dr. Heinrich Bedford-Strohm. Er ist der rangoberste Geistliche über alle Theologen der Evangelisch-Lutherischen Kirche in Bayern und hat zugleich seit 12 Jahren bis März 2023 den Vorsitz in der Evangelischen Kirche in</w:t>
      </w:r>
      <w:r>
        <w:rPr>
          <w:highlight w:val="white"/>
        </w:rPr>
        <w:t xml:space="preserve"> Deutschland (= EKD).</w:t>
      </w:r>
    </w:p>
    <w:p w14:paraId="4CF6A590" w14:textId="77777777" w:rsidR="008D6DE2" w:rsidRDefault="008D6DE2" w:rsidP="008D6DE2">
      <w:pPr>
        <w:spacing w:after="119"/>
      </w:pPr>
      <w:r>
        <w:rPr>
          <w:highlight w:val="white"/>
        </w:rPr>
        <w:t xml:space="preserve">Sie äußern in ihrem offenen Brief, dass der Bischof seinem „Aufsichtsamt“ nicht nachgekommen sei. Ein Bischof, der zu Corona-Zeiten durch seine Haltung seinen </w:t>
      </w:r>
      <w:proofErr w:type="spellStart"/>
      <w:r>
        <w:rPr>
          <w:highlight w:val="white"/>
        </w:rPr>
        <w:t>schutzbefohlenen</w:t>
      </w:r>
      <w:proofErr w:type="spellEnd"/>
      <w:r>
        <w:rPr>
          <w:highlight w:val="white"/>
        </w:rPr>
        <w:t xml:space="preserve"> Gemeinden einem staatlichen Impf-Diktat opfert, Kirchen schließt und die Menschen in ihrer Todesangst </w:t>
      </w:r>
      <w:proofErr w:type="gramStart"/>
      <w:r>
        <w:rPr>
          <w:highlight w:val="white"/>
        </w:rPr>
        <w:t>alleine</w:t>
      </w:r>
      <w:proofErr w:type="gramEnd"/>
      <w:r>
        <w:rPr>
          <w:highlight w:val="white"/>
        </w:rPr>
        <w:t xml:space="preserve"> lässt, habe sein Amt verfehlt!</w:t>
      </w:r>
    </w:p>
    <w:p w14:paraId="2D3A6F7D" w14:textId="77777777" w:rsidR="008D6DE2" w:rsidRDefault="008D6DE2" w:rsidP="008D6DE2">
      <w:pPr>
        <w:spacing w:after="119"/>
      </w:pPr>
      <w:r>
        <w:rPr>
          <w:highlight w:val="white"/>
        </w:rPr>
        <w:br/>
        <w:t>Hören Sie weitere markante Ausschnitte aus dem Brief der beiden Pfarrer:</w:t>
      </w:r>
    </w:p>
    <w:p w14:paraId="35D3D0A6" w14:textId="77777777" w:rsidR="008D6DE2" w:rsidRDefault="008D6DE2" w:rsidP="008D6DE2">
      <w:pPr>
        <w:spacing w:line="192" w:lineRule="auto"/>
        <w:rPr>
          <w:highlight w:val="white"/>
        </w:rPr>
      </w:pPr>
    </w:p>
    <w:p w14:paraId="19F839AA" w14:textId="77777777" w:rsidR="008D6DE2" w:rsidRDefault="008D6DE2" w:rsidP="008D6DE2">
      <w:pPr>
        <w:spacing w:line="194" w:lineRule="auto"/>
      </w:pPr>
      <w:r>
        <w:rPr>
          <w:rFonts w:ascii="Courier New" w:eastAsia="Courier New" w:hAnsi="Courier New" w:cs="Courier New"/>
          <w:i/>
          <w:iCs/>
          <w:highlight w:val="white"/>
        </w:rPr>
        <w:t>Offener Brief</w:t>
      </w:r>
    </w:p>
    <w:p w14:paraId="62C8DB90" w14:textId="77777777" w:rsidR="008D6DE2" w:rsidRDefault="008D6DE2" w:rsidP="008D6DE2">
      <w:r>
        <w:rPr>
          <w:rFonts w:ascii="Courier New" w:eastAsia="Courier New" w:hAnsi="Courier New" w:cs="Courier New"/>
          <w:i/>
          <w:iCs/>
          <w:highlight w:val="white"/>
        </w:rPr>
        <w:t xml:space="preserve">Betreff: Offener Brief </w:t>
      </w:r>
      <w:proofErr w:type="spellStart"/>
      <w:r>
        <w:rPr>
          <w:rFonts w:ascii="Courier New" w:eastAsia="Courier New" w:hAnsi="Courier New" w:cs="Courier New"/>
          <w:i/>
          <w:iCs/>
          <w:highlight w:val="white"/>
        </w:rPr>
        <w:t>Pfr</w:t>
      </w:r>
      <w:proofErr w:type="spellEnd"/>
      <w:r>
        <w:rPr>
          <w:rFonts w:ascii="Courier New" w:eastAsia="Courier New" w:hAnsi="Courier New" w:cs="Courier New"/>
          <w:i/>
          <w:iCs/>
          <w:highlight w:val="white"/>
        </w:rPr>
        <w:t>. Fliege/</w:t>
      </w:r>
      <w:proofErr w:type="spellStart"/>
      <w:r>
        <w:rPr>
          <w:rFonts w:ascii="Courier New" w:eastAsia="Courier New" w:hAnsi="Courier New" w:cs="Courier New"/>
          <w:i/>
          <w:iCs/>
          <w:highlight w:val="white"/>
        </w:rPr>
        <w:t>Pfr</w:t>
      </w:r>
      <w:proofErr w:type="spellEnd"/>
      <w:r>
        <w:rPr>
          <w:rFonts w:ascii="Courier New" w:eastAsia="Courier New" w:hAnsi="Courier New" w:cs="Courier New"/>
          <w:i/>
          <w:iCs/>
          <w:highlight w:val="white"/>
        </w:rPr>
        <w:t>. Hager</w:t>
      </w:r>
    </w:p>
    <w:p w14:paraId="4E9C14FA" w14:textId="77777777" w:rsidR="008D6DE2" w:rsidRDefault="008D6DE2" w:rsidP="008D6DE2">
      <w:pPr>
        <w:spacing w:line="194" w:lineRule="auto"/>
        <w:rPr>
          <w:rFonts w:ascii="Courier New" w:hAnsi="Courier New" w:cs="Courier New"/>
          <w:highlight w:val="white"/>
        </w:rPr>
      </w:pPr>
    </w:p>
    <w:p w14:paraId="54DDA9B7" w14:textId="77777777" w:rsidR="008D6DE2" w:rsidRDefault="008D6DE2" w:rsidP="008D6DE2">
      <w:pPr>
        <w:spacing w:line="194" w:lineRule="auto"/>
        <w:rPr>
          <w:rFonts w:ascii="Arial" w:hAnsi="Arial" w:cs="Arial"/>
          <w:sz w:val="24"/>
          <w:szCs w:val="24"/>
        </w:rPr>
      </w:pPr>
      <w:r>
        <w:rPr>
          <w:rFonts w:ascii="Courier New" w:eastAsia="Courier New" w:hAnsi="Courier New" w:cs="Courier New"/>
          <w:b/>
          <w:highlight w:val="white"/>
        </w:rPr>
        <w:t xml:space="preserve">Jürgen Fliege, Pfarrer i.R. Seestraße 16 82340 Feldafing </w:t>
      </w:r>
      <w:r>
        <w:rPr>
          <w:rFonts w:ascii="Courier New" w:eastAsia="Courier New" w:hAnsi="Courier New" w:cs="Courier New"/>
          <w:b/>
          <w:highlight w:val="white"/>
        </w:rPr>
        <w:br/>
        <w:t xml:space="preserve">Hanns-Martin Hager, Pfarrer i.R. </w:t>
      </w:r>
      <w:proofErr w:type="spellStart"/>
      <w:r>
        <w:rPr>
          <w:rFonts w:ascii="Courier New" w:eastAsia="Courier New" w:hAnsi="Courier New" w:cs="Courier New"/>
          <w:b/>
          <w:highlight w:val="white"/>
        </w:rPr>
        <w:t>Waldschmidtstr</w:t>
      </w:r>
      <w:proofErr w:type="spellEnd"/>
      <w:r>
        <w:rPr>
          <w:rFonts w:ascii="Courier New" w:eastAsia="Courier New" w:hAnsi="Courier New" w:cs="Courier New"/>
          <w:b/>
          <w:highlight w:val="white"/>
        </w:rPr>
        <w:t xml:space="preserve">. 7 82487 Oberammergau </w:t>
      </w:r>
    </w:p>
    <w:p w14:paraId="56C4A4BA" w14:textId="77777777" w:rsidR="008D6DE2" w:rsidRDefault="008D6DE2" w:rsidP="008D6DE2">
      <w:pPr>
        <w:spacing w:line="194" w:lineRule="auto"/>
      </w:pPr>
      <w:r>
        <w:rPr>
          <w:rFonts w:ascii="Courier New" w:eastAsia="Courier New" w:hAnsi="Courier New" w:cs="Courier New"/>
          <w:b/>
          <w:highlight w:val="white"/>
        </w:rPr>
        <w:t xml:space="preserve">Herrn Landesbischof Dr. Heinrich </w:t>
      </w:r>
      <w:proofErr w:type="spellStart"/>
      <w:r>
        <w:rPr>
          <w:rFonts w:ascii="Courier New" w:eastAsia="Courier New" w:hAnsi="Courier New" w:cs="Courier New"/>
          <w:b/>
          <w:highlight w:val="white"/>
        </w:rPr>
        <w:t>Bedform</w:t>
      </w:r>
      <w:proofErr w:type="spellEnd"/>
      <w:r>
        <w:rPr>
          <w:rFonts w:ascii="Courier New" w:eastAsia="Courier New" w:hAnsi="Courier New" w:cs="Courier New"/>
          <w:b/>
          <w:highlight w:val="white"/>
        </w:rPr>
        <w:t xml:space="preserve">-Strohm Landeskirchenamt der Evangelisch-Lutherischen Kirche in Bayern Katharina-von-Bora-Straße7-13 80333 München </w:t>
      </w:r>
    </w:p>
    <w:p w14:paraId="50F045D7" w14:textId="77777777" w:rsidR="008D6DE2" w:rsidRDefault="008D6DE2" w:rsidP="008D6DE2">
      <w:pPr>
        <w:spacing w:line="194" w:lineRule="auto"/>
      </w:pPr>
      <w:r>
        <w:rPr>
          <w:rFonts w:ascii="Courier New" w:eastAsia="Courier New" w:hAnsi="Courier New" w:cs="Courier New"/>
          <w:b/>
          <w:highlight w:val="white"/>
        </w:rPr>
        <w:t>Offener Brief Feldafing + Oberammergau, den 16.Januar 2023</w:t>
      </w:r>
    </w:p>
    <w:p w14:paraId="2CB433E1" w14:textId="77777777" w:rsidR="008D6DE2" w:rsidRDefault="008D6DE2" w:rsidP="008D6DE2">
      <w:pPr>
        <w:spacing w:line="194" w:lineRule="auto"/>
      </w:pPr>
      <w:r>
        <w:rPr>
          <w:rFonts w:ascii="Courier New" w:hAnsi="Courier New" w:cs="Courier New"/>
          <w:highlight w:val="white"/>
        </w:rPr>
        <w:br/>
      </w:r>
    </w:p>
    <w:p w14:paraId="1837125C" w14:textId="77777777" w:rsidR="008D6DE2" w:rsidRDefault="008D6DE2" w:rsidP="008D6DE2">
      <w:pPr>
        <w:spacing w:line="194" w:lineRule="auto"/>
      </w:pPr>
      <w:r>
        <w:rPr>
          <w:rFonts w:ascii="Courier New" w:eastAsia="Courier New" w:hAnsi="Courier New" w:cs="Courier New"/>
          <w:highlight w:val="white"/>
        </w:rPr>
        <w:t>Sehr geehrter Herr Bischof, lieber Bruder Dr. Bedford-Strohm,</w:t>
      </w:r>
    </w:p>
    <w:p w14:paraId="13C8222D" w14:textId="77777777" w:rsidR="008D6DE2" w:rsidRDefault="008D6DE2" w:rsidP="008D6DE2">
      <w:pPr>
        <w:spacing w:line="194" w:lineRule="auto"/>
      </w:pPr>
      <w:r>
        <w:rPr>
          <w:rFonts w:ascii="Courier New" w:eastAsia="Courier New" w:hAnsi="Courier New" w:cs="Courier New"/>
          <w:highlight w:val="white"/>
        </w:rPr>
        <w:t>wir sind zwei Ihrer Schutzbefohlenen, aber auch Amtsbrüder mit der gleichen geistlichen Qualität wie Sie. Mehr nicht, aber auch nicht weniger. Wo zwei oder drei solcher Lämmer Christi zusammen sind, da ist Er mitten unter ihnen. Zwei Lämmer! Und der allein ist unsere Hoffn</w:t>
      </w:r>
      <w:r>
        <w:rPr>
          <w:rFonts w:ascii="Courier New" w:eastAsia="Courier New" w:hAnsi="Courier New" w:cs="Courier New"/>
          <w:color w:val="000000"/>
          <w:highlight w:val="white"/>
        </w:rPr>
        <w:t xml:space="preserve">ung auf Gehör unseres Aufschreis. Er lud uns </w:t>
      </w:r>
      <w:proofErr w:type="gramStart"/>
      <w:r>
        <w:rPr>
          <w:rFonts w:ascii="Courier New" w:eastAsia="Courier New" w:hAnsi="Courier New" w:cs="Courier New"/>
          <w:color w:val="000000"/>
          <w:highlight w:val="white"/>
        </w:rPr>
        <w:t>ein zu schreiben</w:t>
      </w:r>
      <w:proofErr w:type="gramEnd"/>
      <w:r>
        <w:rPr>
          <w:rFonts w:ascii="Courier New" w:eastAsia="Courier New" w:hAnsi="Courier New" w:cs="Courier New"/>
          <w:color w:val="000000"/>
          <w:highlight w:val="white"/>
        </w:rPr>
        <w:t xml:space="preserve">. </w:t>
      </w:r>
      <w:r>
        <w:rPr>
          <w:rFonts w:ascii="Courier New" w:eastAsia="Courier New" w:hAnsi="Courier New" w:cs="Courier New"/>
          <w:color w:val="000000"/>
          <w:highlight w:val="white"/>
        </w:rPr>
        <w:lastRenderedPageBreak/>
        <w:t>Denn unsere Erfahrung lehrt ja, dass wir nicht auf eine qualifizierte Antwort unseres Bischofs zählen können.</w:t>
      </w:r>
    </w:p>
    <w:p w14:paraId="7FD3C826" w14:textId="77777777" w:rsidR="008D6DE2" w:rsidRDefault="008D6DE2" w:rsidP="008D6DE2">
      <w:pPr>
        <w:spacing w:line="194" w:lineRule="auto"/>
      </w:pPr>
      <w:r>
        <w:rPr>
          <w:rFonts w:ascii="Courier New" w:hAnsi="Courier New" w:cs="Courier New"/>
          <w:color w:val="000000"/>
          <w:highlight w:val="white"/>
        </w:rPr>
        <w:t>„</w:t>
      </w:r>
      <w:r>
        <w:rPr>
          <w:rFonts w:ascii="Courier New" w:eastAsia="Courier New" w:hAnsi="Courier New" w:cs="Courier New"/>
          <w:color w:val="000000"/>
          <w:highlight w:val="white"/>
        </w:rPr>
        <w:t xml:space="preserve">Zuviel Post, zu viel Geschrei, zu viel </w:t>
      </w:r>
      <w:r>
        <w:rPr>
          <w:rFonts w:ascii="Courier New" w:eastAsia="Courier New" w:hAnsi="Courier New" w:cs="Courier New"/>
          <w:highlight w:val="white"/>
        </w:rPr>
        <w:t xml:space="preserve">unqualifiziertes Gerede irgendwelcher Feld-, Wald- und Wiesen-Pfarrer, wozu die Kraft zu antworten nun wirklich nicht reicht. Und jetzt erst </w:t>
      </w:r>
      <w:proofErr w:type="gramStart"/>
      <w:r>
        <w:rPr>
          <w:rFonts w:ascii="Courier New" w:eastAsia="Courier New" w:hAnsi="Courier New" w:cs="Courier New"/>
          <w:highlight w:val="white"/>
        </w:rPr>
        <w:t>Recht</w:t>
      </w:r>
      <w:proofErr w:type="gramEnd"/>
      <w:r>
        <w:rPr>
          <w:rFonts w:ascii="Courier New" w:eastAsia="Courier New" w:hAnsi="Courier New" w:cs="Courier New"/>
          <w:highlight w:val="white"/>
        </w:rPr>
        <w:t xml:space="preserve"> nicht, wo ein weiteres hohes Amt in der weltweiten Ökumene von meinen Kräften partizipieren möchte.“</w:t>
      </w:r>
    </w:p>
    <w:p w14:paraId="7AB255A8" w14:textId="77777777" w:rsidR="008D6DE2" w:rsidRDefault="008D6DE2" w:rsidP="008D6DE2">
      <w:pPr>
        <w:spacing w:line="194" w:lineRule="auto"/>
      </w:pPr>
      <w:r>
        <w:rPr>
          <w:rFonts w:ascii="Courier New" w:eastAsia="Courier New" w:hAnsi="Courier New" w:cs="Courier New"/>
          <w:highlight w:val="white"/>
        </w:rPr>
        <w:t xml:space="preserve">Und </w:t>
      </w:r>
      <w:r>
        <w:rPr>
          <w:rFonts w:ascii="Courier New" w:eastAsia="Courier New" w:hAnsi="Courier New" w:cs="Courier New"/>
          <w:shd w:val="clear" w:color="auto" w:fill="FFFFFF"/>
        </w:rPr>
        <w:t xml:space="preserve">so schreiben wir in der Zuversicht, dass Christus mit uns ist, einen offenen Brief, der auch ein Brief an die vielen anderen Lämmer und Herden, Hirten und Oberhirten ist, </w:t>
      </w:r>
      <w:r>
        <w:rPr>
          <w:rFonts w:ascii="Courier New" w:eastAsia="Courier New" w:hAnsi="Courier New" w:cs="Courier New"/>
          <w:b/>
          <w:shd w:val="clear" w:color="auto" w:fill="FFFFFF"/>
        </w:rPr>
        <w:t xml:space="preserve">auf dass sie sich ihrer teuflischen Lebensangst in Corona-Zeiten </w:t>
      </w:r>
      <w:proofErr w:type="gramStart"/>
      <w:r>
        <w:rPr>
          <w:rFonts w:ascii="Courier New" w:eastAsia="Courier New" w:hAnsi="Courier New" w:cs="Courier New"/>
          <w:b/>
          <w:shd w:val="clear" w:color="auto" w:fill="FFFFFF"/>
        </w:rPr>
        <w:t>bewusst werden</w:t>
      </w:r>
      <w:proofErr w:type="gramEnd"/>
      <w:r>
        <w:rPr>
          <w:rFonts w:ascii="Courier New" w:eastAsia="Courier New" w:hAnsi="Courier New" w:cs="Courier New"/>
          <w:b/>
          <w:shd w:val="clear" w:color="auto" w:fill="FFFFFF"/>
        </w:rPr>
        <w:t xml:space="preserve"> und nicht länger mehr schweigen oder gar verstummen. </w:t>
      </w:r>
      <w:r>
        <w:rPr>
          <w:rFonts w:ascii="Courier New" w:eastAsia="Courier New" w:hAnsi="Courier New" w:cs="Courier New"/>
          <w:shd w:val="clear" w:color="auto" w:fill="FFFFFF"/>
        </w:rPr>
        <w:t xml:space="preserve">Es ist ein offener Brief über unsere Gemeinden hinaus, dass er auch im Himmel gelesen werde, wo er verzeichnet sein wird für alle Zeiten, wie alle unsere Namen auch. Wir haben ein paar Tage gewartet, Ihnen diesen Brief zu schreiben. Es waren Tage mit mehr Hoffnung als Zuversicht, dass andere Lämmer ihrer Herde ihre Stimme erheben würden ob der eklatanten Verleugnung unserer ehrwürdigen protestantisch-lutherischen Tradition angesichts Ihres persönlichen Resümees Ihrer Rolle in der </w:t>
      </w:r>
      <w:r>
        <w:rPr>
          <w:rFonts w:ascii="Courier New" w:eastAsia="Courier New" w:hAnsi="Courier New" w:cs="Courier New"/>
          <w:b/>
          <w:shd w:val="clear" w:color="auto" w:fill="FFFFFF"/>
        </w:rPr>
        <w:t>Corona-Krise unserer Kirche</w:t>
      </w:r>
      <w:r>
        <w:rPr>
          <w:rFonts w:ascii="Courier New" w:eastAsia="Courier New" w:hAnsi="Courier New" w:cs="Courier New"/>
          <w:shd w:val="clear" w:color="auto" w:fill="FFFFFF"/>
        </w:rPr>
        <w:t xml:space="preserve">. Wir hatten gehofft, unser Bischof habe mindestens so viel Bewusstsein für Buße und Schuld in seinem Herzen angesammelt wie </w:t>
      </w:r>
      <w:proofErr w:type="spellStart"/>
      <w:r>
        <w:rPr>
          <w:rFonts w:ascii="Courier New" w:eastAsia="Courier New" w:hAnsi="Courier New" w:cs="Courier New"/>
          <w:shd w:val="clear" w:color="auto" w:fill="FFFFFF"/>
        </w:rPr>
        <w:t>Weiland</w:t>
      </w:r>
      <w:proofErr w:type="spellEnd"/>
      <w:r>
        <w:rPr>
          <w:rFonts w:ascii="Courier New" w:eastAsia="Courier New" w:hAnsi="Courier New" w:cs="Courier New"/>
          <w:shd w:val="clear" w:color="auto" w:fill="FFFFFF"/>
        </w:rPr>
        <w:t xml:space="preserve">, schon ein politisch ambitionierter Bankangestellter aus dem westlichen Münsterland oder sein ministerieller Nachfolger, ein </w:t>
      </w:r>
      <w:r>
        <w:rPr>
          <w:rFonts w:ascii="Courier New" w:eastAsia="Courier New" w:hAnsi="Courier New" w:cs="Courier New"/>
          <w:b/>
          <w:shd w:val="clear" w:color="auto" w:fill="FFFFFF"/>
        </w:rPr>
        <w:t xml:space="preserve">ehemaliger Pharmalobbyist aus der Kölner </w:t>
      </w:r>
      <w:proofErr w:type="spellStart"/>
      <w:r>
        <w:rPr>
          <w:rFonts w:ascii="Courier New" w:eastAsia="Courier New" w:hAnsi="Courier New" w:cs="Courier New"/>
          <w:b/>
          <w:shd w:val="clear" w:color="auto" w:fill="FFFFFF"/>
        </w:rPr>
        <w:t>Tieflandsbucht</w:t>
      </w:r>
      <w:proofErr w:type="spellEnd"/>
      <w:r>
        <w:rPr>
          <w:rFonts w:ascii="Courier New" w:eastAsia="Courier New" w:hAnsi="Courier New" w:cs="Courier New"/>
          <w:b/>
          <w:shd w:val="clear" w:color="auto" w:fill="FFFFFF"/>
        </w:rPr>
        <w:t xml:space="preserve">, die beide nun mehr oder weniger ihre Fehleinschätzung und falschen Entscheidungen sehen. </w:t>
      </w:r>
      <w:r>
        <w:rPr>
          <w:rFonts w:ascii="Courier New" w:eastAsia="Courier New" w:hAnsi="Courier New" w:cs="Courier New"/>
          <w:shd w:val="clear" w:color="auto" w:fill="FFFFFF"/>
        </w:rPr>
        <w:t xml:space="preserve">Auch wenn das nun kein großes politisches Thema sein soll, wiewohl es Menschenopfer wohl in die Tausende kostete und nach wie vor noch kosten wird, bekennen die Minister mittlerweile: </w:t>
      </w:r>
      <w:r>
        <w:rPr>
          <w:rFonts w:ascii="Courier New" w:eastAsia="Courier New" w:hAnsi="Courier New" w:cs="Courier New"/>
          <w:b/>
          <w:shd w:val="clear" w:color="auto" w:fill="FFFFFF"/>
        </w:rPr>
        <w:t xml:space="preserve">Ja, es war falsch, wie wir mit den Alten, den Schwerkranken, den Sterbenden und den Trostlosen umgegangen sind! Es war sogar „im Namen des Volkes“ Unrecht, die Kirchen zu schließen. Es war fatal, dass wir unsere Kinder für unsere Zwecke einer Todesangstkampagne missbraucht haben. </w:t>
      </w:r>
      <w:r>
        <w:rPr>
          <w:rFonts w:ascii="Courier New" w:eastAsia="Courier New" w:hAnsi="Courier New" w:cs="Courier New"/>
          <w:shd w:val="clear" w:color="auto" w:fill="FFFFFF"/>
        </w:rPr>
        <w:t xml:space="preserve">Und nun? Jetzt ist wieder einmal schonungslose Aufarbeitung angesagt. Auf Deutsch: Schwamm drüber! Lasst uns lieber gleich über die Zukunft reden und nicht über Buße in einer neuen Fehlerkultur. Die ist eh nur protestantisches Feuilleton. Und nun stellt sich unser ehrwürdiger Bischof hin und sagt, er würde alles genauso machen wie vor drei Jahren. Er schweigt zu seinem Schweigen. Er schweigt zu seinen Fehlern! Dieses Schweigen des Lämmerhirten schreit zum Himmel. Dieses Schweigen trifft uns ins Herz. Wenn aber der oberste Hirte schweigt, dann werden Lämmer schreien, Schwestern und Brüder in Christo. Sie werden aufmüpfig und meckern. Was ist das für eine verheerende Leitung unserer Kirchen und Gemeinden, die entgegen ihrer eigenen Behauptung, sich von Berlin ohne jede vorherige </w:t>
      </w:r>
      <w:proofErr w:type="gramStart"/>
      <w:r>
        <w:rPr>
          <w:rFonts w:ascii="Courier New" w:eastAsia="Courier New" w:hAnsi="Courier New" w:cs="Courier New"/>
          <w:shd w:val="clear" w:color="auto" w:fill="FFFFFF"/>
        </w:rPr>
        <w:t>Einvernahme(</w:t>
      </w:r>
      <w:proofErr w:type="gramEnd"/>
      <w:r>
        <w:rPr>
          <w:rFonts w:ascii="Courier New" w:eastAsia="Courier New" w:hAnsi="Courier New" w:cs="Courier New"/>
          <w:shd w:val="clear" w:color="auto" w:fill="FFFFFF"/>
        </w:rPr>
        <w:t xml:space="preserve">siehe </w:t>
      </w:r>
      <w:r>
        <w:rPr>
          <w:rFonts w:ascii="Courier New" w:eastAsia="Courier New" w:hAnsi="Courier New" w:cs="Courier New"/>
          <w:b/>
          <w:shd w:val="clear" w:color="auto" w:fill="FFFFFF"/>
        </w:rPr>
        <w:t xml:space="preserve">Notker Wolf OSB, emeritierter Abtprimas der </w:t>
      </w:r>
      <w:proofErr w:type="spellStart"/>
      <w:r>
        <w:rPr>
          <w:rFonts w:ascii="Courier New" w:eastAsia="Courier New" w:hAnsi="Courier New" w:cs="Courier New"/>
          <w:b/>
          <w:shd w:val="clear" w:color="auto" w:fill="FFFFFF"/>
        </w:rPr>
        <w:t>Benediktischen</w:t>
      </w:r>
      <w:proofErr w:type="spellEnd"/>
      <w:r>
        <w:rPr>
          <w:rFonts w:ascii="Courier New" w:eastAsia="Courier New" w:hAnsi="Courier New" w:cs="Courier New"/>
          <w:b/>
          <w:shd w:val="clear" w:color="auto" w:fill="FFFFFF"/>
        </w:rPr>
        <w:t xml:space="preserve"> Konföderation</w:t>
      </w:r>
    </w:p>
    <w:p w14:paraId="268D17FA" w14:textId="77777777" w:rsidR="008D6DE2" w:rsidRDefault="008D6DE2" w:rsidP="008D6DE2">
      <w:pPr>
        <w:spacing w:line="194" w:lineRule="auto"/>
      </w:pPr>
      <w:hyperlink r:id="rId10" w:history="1">
        <w:r>
          <w:rPr>
            <w:rStyle w:val="Hyperlink"/>
            <w:rFonts w:ascii="Courier New" w:hAnsi="Courier New" w:cs="Courier New"/>
            <w:shd w:val="clear" w:color="auto" w:fill="FFFFFF"/>
          </w:rPr>
          <w:t>https://www.die-tagespost.de/kultur/feuilleton/notker-wolf-jesus-war-nicht-politisch-korrekt-art-233858</w:t>
        </w:r>
      </w:hyperlink>
      <w:r>
        <w:rPr>
          <w:rFonts w:ascii="Courier New" w:eastAsia="Courier New" w:hAnsi="Courier New" w:cs="Courier New"/>
          <w:shd w:val="clear" w:color="auto" w:fill="FFFFFF"/>
        </w:rPr>
        <w:t xml:space="preserve">)haben verbieten lassen, Kirche zu sein! Berlin </w:t>
      </w:r>
      <w:proofErr w:type="spellStart"/>
      <w:r>
        <w:rPr>
          <w:rFonts w:ascii="Courier New" w:eastAsia="Courier New" w:hAnsi="Courier New" w:cs="Courier New"/>
          <w:shd w:val="clear" w:color="auto" w:fill="FFFFFF"/>
        </w:rPr>
        <w:t>locuta</w:t>
      </w:r>
      <w:proofErr w:type="spellEnd"/>
      <w:r>
        <w:rPr>
          <w:rFonts w:ascii="Courier New" w:eastAsia="Courier New" w:hAnsi="Courier New" w:cs="Courier New"/>
          <w:shd w:val="clear" w:color="auto" w:fill="FFFFFF"/>
        </w:rPr>
        <w:t xml:space="preserve">, causa </w:t>
      </w:r>
      <w:proofErr w:type="spellStart"/>
      <w:r>
        <w:rPr>
          <w:rFonts w:ascii="Courier New" w:eastAsia="Courier New" w:hAnsi="Courier New" w:cs="Courier New"/>
          <w:shd w:val="clear" w:color="auto" w:fill="FFFFFF"/>
        </w:rPr>
        <w:t>finita</w:t>
      </w:r>
      <w:proofErr w:type="spellEnd"/>
      <w:r>
        <w:rPr>
          <w:rFonts w:ascii="Courier New" w:eastAsia="Courier New" w:hAnsi="Courier New" w:cs="Courier New"/>
          <w:shd w:val="clear" w:color="auto" w:fill="FFFFFF"/>
        </w:rPr>
        <w:t xml:space="preserve">! Hat uns nicht Luther gelehrt, dass Kirche nur da ist, wo wir uns leiblich versammeln und uns gegenseitig unseres Glaubens versichern? Die Bekenntnisschriften, auf die Sie und wir zum geistlichen Amt ordiniert worden sind, sagen es unmissverständlich: </w:t>
      </w:r>
      <w:r>
        <w:rPr>
          <w:rFonts w:ascii="Courier New" w:eastAsia="Courier New" w:hAnsi="Courier New" w:cs="Courier New"/>
          <w:b/>
          <w:shd w:val="clear" w:color="auto" w:fill="FFFFFF"/>
        </w:rPr>
        <w:t xml:space="preserve">Kirche ist dort, wo das Evangelium rein gepredigt und die Sakramente </w:t>
      </w:r>
      <w:proofErr w:type="gramStart"/>
      <w:r>
        <w:rPr>
          <w:rFonts w:ascii="Courier New" w:eastAsia="Courier New" w:hAnsi="Courier New" w:cs="Courier New"/>
          <w:b/>
          <w:shd w:val="clear" w:color="auto" w:fill="FFFFFF"/>
        </w:rPr>
        <w:t>gespendet werden</w:t>
      </w:r>
      <w:proofErr w:type="gramEnd"/>
      <w:r>
        <w:rPr>
          <w:rFonts w:ascii="Courier New" w:eastAsia="Courier New" w:hAnsi="Courier New" w:cs="Courier New"/>
          <w:b/>
          <w:shd w:val="clear" w:color="auto" w:fill="FFFFFF"/>
        </w:rPr>
        <w:t xml:space="preserve"> und zwar in leibhaftiger Gegenwart und nicht digital. </w:t>
      </w:r>
      <w:r>
        <w:rPr>
          <w:rFonts w:ascii="Courier New" w:eastAsia="Courier New" w:hAnsi="Courier New" w:cs="Courier New"/>
          <w:shd w:val="clear" w:color="auto" w:fill="FFFFFF"/>
        </w:rPr>
        <w:t xml:space="preserve">Was ist das für eine verkommene Seelsorge, all den Angehörigen, die in dieser Zeit eine Mutter, einen Vater, einen Partner, eine Partnerin, ein Kind haben einsam und allein sterben lassen müssen, nun zu sagen: Das alles war richtig! Ging nicht anders! Hätte Jesus auch genauso gemacht. Denn dem folgen wir nach. </w:t>
      </w:r>
      <w:r>
        <w:rPr>
          <w:rFonts w:ascii="Courier New" w:eastAsia="Courier New" w:hAnsi="Courier New" w:cs="Courier New"/>
          <w:b/>
          <w:shd w:val="clear" w:color="auto" w:fill="FFFFFF"/>
        </w:rPr>
        <w:t xml:space="preserve">Alle Welt sieht diesen Skandal. Unser Bischof sieht ihn nicht. </w:t>
      </w:r>
      <w:r>
        <w:rPr>
          <w:rFonts w:ascii="Courier New" w:eastAsia="Courier New" w:hAnsi="Courier New" w:cs="Courier New"/>
          <w:shd w:val="clear" w:color="auto" w:fill="FFFFFF"/>
        </w:rPr>
        <w:t xml:space="preserve">Was ist das für eine Unwahrheit, jetzt dreist drucken zu lassen, dass man Staat und Kirche im Gleichschritt der Crème de la Crème der deutschen Wissenschaft à la Leopoldina gefolgt ist, wo je mehr Reputation desto mehr Wahrheit versammelt sein soll! Das widerspricht jeder protestantischen Haltung, die immer schon wussten: </w:t>
      </w:r>
      <w:r>
        <w:rPr>
          <w:rFonts w:ascii="Courier New" w:eastAsia="Courier New" w:hAnsi="Courier New" w:cs="Courier New"/>
          <w:b/>
          <w:shd w:val="clear" w:color="auto" w:fill="FFFFFF"/>
        </w:rPr>
        <w:t xml:space="preserve">Was ein Papst oder eine sonstige </w:t>
      </w:r>
      <w:r>
        <w:rPr>
          <w:rFonts w:ascii="Courier New" w:eastAsia="Courier New" w:hAnsi="Courier New" w:cs="Courier New"/>
          <w:b/>
          <w:shd w:val="clear" w:color="auto" w:fill="FFFFFF"/>
        </w:rPr>
        <w:lastRenderedPageBreak/>
        <w:t>Autorität sagt, ist für Protestanten nicht bindend, sondern vielmehr</w:t>
      </w:r>
      <w:r>
        <w:rPr>
          <w:rFonts w:ascii="Courier New" w:eastAsia="Courier New" w:hAnsi="Courier New" w:cs="Courier New"/>
          <w:b/>
        </w:rPr>
        <w:t xml:space="preserve"> auf den Prüfstand der Heiligen Schrift und unserer Bekenntnisse zu stellen, die bis zur Barmer Erklärung von 1934 gehen. </w:t>
      </w:r>
    </w:p>
    <w:p w14:paraId="0DDD94BC" w14:textId="77777777" w:rsidR="008D6DE2" w:rsidRDefault="008D6DE2" w:rsidP="008D6DE2">
      <w:pPr>
        <w:spacing w:line="194" w:lineRule="auto"/>
        <w:rPr>
          <w:rFonts w:ascii="Courier New" w:hAnsi="Courier New" w:cs="Courier New"/>
        </w:rPr>
      </w:pPr>
    </w:p>
    <w:p w14:paraId="089FABA5" w14:textId="77777777" w:rsidR="008D6DE2" w:rsidRDefault="008D6DE2" w:rsidP="008D6DE2">
      <w:pPr>
        <w:spacing w:line="194" w:lineRule="auto"/>
        <w:rPr>
          <w:rFonts w:ascii="Arial" w:hAnsi="Arial" w:cs="Arial"/>
          <w:sz w:val="24"/>
          <w:szCs w:val="24"/>
        </w:rPr>
      </w:pPr>
      <w:r>
        <w:rPr>
          <w:rFonts w:ascii="Courier New" w:eastAsia="Courier New" w:hAnsi="Courier New" w:cs="Courier New"/>
          <w:shd w:val="clear" w:color="auto" w:fill="FFFFFF"/>
        </w:rPr>
        <w:t xml:space="preserve">Während der gesamten Dauer der </w:t>
      </w:r>
      <w:r>
        <w:rPr>
          <w:rFonts w:ascii="Courier New" w:eastAsia="Courier New" w:hAnsi="Courier New" w:cs="Courier New"/>
          <w:b/>
          <w:shd w:val="clear" w:color="auto" w:fill="FFFFFF"/>
        </w:rPr>
        <w:t xml:space="preserve">Corona-Krise </w:t>
      </w:r>
      <w:r>
        <w:rPr>
          <w:rFonts w:ascii="Courier New" w:eastAsia="Courier New" w:hAnsi="Courier New" w:cs="Courier New"/>
          <w:shd w:val="clear" w:color="auto" w:fill="FFFFFF"/>
        </w:rPr>
        <w:t>gab es aber nur ein gemeinsames, donnerndes Schweigen der Lämmerhirten.</w:t>
      </w:r>
    </w:p>
    <w:p w14:paraId="70888705" w14:textId="77777777" w:rsidR="008D6DE2" w:rsidRDefault="008D6DE2" w:rsidP="008D6DE2">
      <w:pPr>
        <w:spacing w:line="194" w:lineRule="auto"/>
      </w:pPr>
      <w:r>
        <w:rPr>
          <w:rFonts w:ascii="Courier New" w:eastAsia="Courier New" w:hAnsi="Courier New" w:cs="Courier New"/>
          <w:shd w:val="clear" w:color="auto" w:fill="FFFFFF"/>
        </w:rPr>
        <w:t xml:space="preserve">(Unser Eindruck aus vielen Begegnungen und Gesprächen mag täuschen, aber am Ende sind Abertausende Seelen aus unseren Gemeinden gestrichen worden.) Der </w:t>
      </w:r>
      <w:r>
        <w:rPr>
          <w:rFonts w:ascii="Courier New" w:eastAsia="Courier New" w:hAnsi="Courier New" w:cs="Courier New"/>
          <w:b/>
          <w:shd w:val="clear" w:color="auto" w:fill="FFFFFF"/>
        </w:rPr>
        <w:t xml:space="preserve">Theologieprofessor Klaus Berger lehrte uns, dass wir als Kirche Jesu Christi nur dort eine Zukunft haben, wo wir als kritische Minorität unseren Glauben leben. </w:t>
      </w:r>
      <w:r>
        <w:rPr>
          <w:rFonts w:ascii="Courier New" w:eastAsia="Courier New" w:hAnsi="Courier New" w:cs="Courier New"/>
          <w:shd w:val="clear" w:color="auto" w:fill="FFFFFF"/>
        </w:rPr>
        <w:t xml:space="preserve">Wo wir das nicht tun, verraten wir Jesu Wort. </w:t>
      </w:r>
    </w:p>
    <w:p w14:paraId="40B0BFDB" w14:textId="77777777" w:rsidR="008D6DE2" w:rsidRDefault="008D6DE2" w:rsidP="008D6DE2">
      <w:pPr>
        <w:spacing w:line="194" w:lineRule="auto"/>
        <w:rPr>
          <w:rFonts w:ascii="Courier New" w:hAnsi="Courier New" w:cs="Courier New"/>
          <w:color w:val="000000"/>
          <w:shd w:val="clear" w:color="auto" w:fill="FFFFFF"/>
        </w:rPr>
      </w:pPr>
    </w:p>
    <w:p w14:paraId="57BD03E8" w14:textId="77777777" w:rsidR="008D6DE2" w:rsidRDefault="008D6DE2" w:rsidP="008D6DE2">
      <w:pPr>
        <w:spacing w:line="194" w:lineRule="auto"/>
        <w:rPr>
          <w:rFonts w:ascii="Arial" w:hAnsi="Arial" w:cs="Arial"/>
          <w:sz w:val="24"/>
          <w:szCs w:val="24"/>
        </w:rPr>
      </w:pPr>
      <w:r>
        <w:rPr>
          <w:rFonts w:ascii="Courier New" w:eastAsia="Courier New" w:hAnsi="Courier New" w:cs="Courier New"/>
          <w:shd w:val="clear" w:color="auto" w:fill="FFFFFF"/>
        </w:rPr>
        <w:t xml:space="preserve">Und dann - was ist das für ein arrogantes Richten über die besorgten weltweiten Kritiker dieser teuflischen Todesangstkampagne, die unser Herr Bischof in drei Töpfchen zum Wegwerfen à la Aschenputtel aussortiert: </w:t>
      </w:r>
      <w:r>
        <w:rPr>
          <w:rFonts w:ascii="Courier New" w:eastAsia="Courier New" w:hAnsi="Courier New" w:cs="Courier New"/>
          <w:b/>
          <w:shd w:val="clear" w:color="auto" w:fill="FFFFFF"/>
        </w:rPr>
        <w:t xml:space="preserve">Die Naturheilkundler </w:t>
      </w:r>
      <w:r>
        <w:rPr>
          <w:rFonts w:ascii="Courier New" w:eastAsia="Courier New" w:hAnsi="Courier New" w:cs="Courier New"/>
          <w:shd w:val="clear" w:color="auto" w:fill="FFFFFF"/>
        </w:rPr>
        <w:t xml:space="preserve">ohne medizinische Ahnung als Erste, wie </w:t>
      </w:r>
      <w:r>
        <w:rPr>
          <w:rFonts w:ascii="Courier New" w:eastAsia="Courier New" w:hAnsi="Courier New" w:cs="Courier New"/>
          <w:b/>
          <w:shd w:val="clear" w:color="auto" w:fill="FFFFFF"/>
        </w:rPr>
        <w:t xml:space="preserve">Dr. Max Otto Bruker </w:t>
      </w:r>
      <w:r>
        <w:rPr>
          <w:rFonts w:ascii="Courier New" w:eastAsia="Courier New" w:hAnsi="Courier New" w:cs="Courier New"/>
          <w:shd w:val="clear" w:color="auto" w:fill="FFFFFF"/>
        </w:rPr>
        <w:t xml:space="preserve">und seine Schule oder die </w:t>
      </w:r>
      <w:proofErr w:type="spellStart"/>
      <w:r>
        <w:rPr>
          <w:rFonts w:ascii="Courier New" w:eastAsia="Courier New" w:hAnsi="Courier New" w:cs="Courier New"/>
          <w:shd w:val="clear" w:color="auto" w:fill="FFFFFF"/>
        </w:rPr>
        <w:t>Doktore</w:t>
      </w:r>
      <w:proofErr w:type="spellEnd"/>
      <w:r>
        <w:rPr>
          <w:rFonts w:ascii="Courier New" w:eastAsia="Courier New" w:hAnsi="Courier New" w:cs="Courier New"/>
          <w:shd w:val="clear" w:color="auto" w:fill="FFFFFF"/>
        </w:rPr>
        <w:t xml:space="preserve"> </w:t>
      </w:r>
      <w:r>
        <w:rPr>
          <w:rFonts w:ascii="Courier New" w:eastAsia="Courier New" w:hAnsi="Courier New" w:cs="Courier New"/>
          <w:b/>
          <w:shd w:val="clear" w:color="auto" w:fill="FFFFFF"/>
        </w:rPr>
        <w:t xml:space="preserve">Bircher-Benner, Dr. Rüdiger Dahlke etc., </w:t>
      </w:r>
      <w:r>
        <w:rPr>
          <w:rFonts w:ascii="Courier New" w:eastAsia="Courier New" w:hAnsi="Courier New" w:cs="Courier New"/>
          <w:shd w:val="clear" w:color="auto" w:fill="FFFFFF"/>
        </w:rPr>
        <w:t xml:space="preserve">die von Anfang an die Verwerfung der weltweiten Angstkampagne erkannten und analog zur </w:t>
      </w:r>
      <w:r>
        <w:rPr>
          <w:rFonts w:ascii="Courier New" w:eastAsia="Courier New" w:hAnsi="Courier New" w:cs="Courier New"/>
          <w:b/>
          <w:shd w:val="clear" w:color="auto" w:fill="FFFFFF"/>
        </w:rPr>
        <w:t xml:space="preserve">Spanischen und zur Schweinegrippe </w:t>
      </w:r>
      <w:r>
        <w:rPr>
          <w:rFonts w:ascii="Courier New" w:eastAsia="Courier New" w:hAnsi="Courier New" w:cs="Courier New"/>
          <w:shd w:val="clear" w:color="auto" w:fill="FFFFFF"/>
        </w:rPr>
        <w:t xml:space="preserve">die Aufrüstung unseres von Gott geschenkten Immunsystems als einziges Mittel der Wahl empfahlen. Drei berühmte Namen, die für tausend andere stehen. Recht haben sie behalten. Längst sehen wir jetzt, dass die allein selig machende Verkündigung der Impfkampagne und einer </w:t>
      </w:r>
      <w:r>
        <w:rPr>
          <w:rFonts w:ascii="Courier New" w:eastAsia="Courier New" w:hAnsi="Courier New" w:cs="Courier New"/>
          <w:b/>
          <w:shd w:val="clear" w:color="auto" w:fill="FFFFFF"/>
        </w:rPr>
        <w:t xml:space="preserve">blasphemischen Hygienereligion </w:t>
      </w:r>
      <w:r>
        <w:rPr>
          <w:rFonts w:ascii="Courier New" w:eastAsia="Courier New" w:hAnsi="Courier New" w:cs="Courier New"/>
          <w:shd w:val="clear" w:color="auto" w:fill="FFFFFF"/>
        </w:rPr>
        <w:t>auch in unseren Kirchen weder vor Ansteckung noch vor Weitergabe des Virus und auch nicht vor einem schweren Krankheitsverlauf und – Gott sei es geklagt – leider auch nicht vor dem Tod schützt. Und dann im zweiten „</w:t>
      </w:r>
      <w:proofErr w:type="spellStart"/>
      <w:r>
        <w:rPr>
          <w:rFonts w:ascii="Courier New" w:eastAsia="Courier New" w:hAnsi="Courier New" w:cs="Courier New"/>
          <w:shd w:val="clear" w:color="auto" w:fill="FFFFFF"/>
        </w:rPr>
        <w:t>Aschenputteltöpfchen</w:t>
      </w:r>
      <w:proofErr w:type="spellEnd"/>
      <w:r>
        <w:rPr>
          <w:rFonts w:ascii="Courier New" w:eastAsia="Courier New" w:hAnsi="Courier New" w:cs="Courier New"/>
          <w:shd w:val="clear" w:color="auto" w:fill="FFFFFF"/>
        </w:rPr>
        <w:t xml:space="preserve">“ sind wohl auch wir beide vereinnahmt, verirrte Lämmer oder durch </w:t>
      </w:r>
      <w:proofErr w:type="spellStart"/>
      <w:r>
        <w:rPr>
          <w:rFonts w:ascii="Courier New" w:eastAsia="Courier New" w:hAnsi="Courier New" w:cs="Courier New"/>
          <w:shd w:val="clear" w:color="auto" w:fill="FFFFFF"/>
        </w:rPr>
        <w:t>Social</w:t>
      </w:r>
      <w:proofErr w:type="spellEnd"/>
      <w:r>
        <w:rPr>
          <w:rFonts w:ascii="Courier New" w:eastAsia="Courier New" w:hAnsi="Courier New" w:cs="Courier New"/>
          <w:shd w:val="clear" w:color="auto" w:fill="FFFFFF"/>
        </w:rPr>
        <w:t xml:space="preserve"> Media Verführte. Verehrter Herr Bischof und </w:t>
      </w:r>
      <w:r>
        <w:rPr>
          <w:rFonts w:ascii="Courier New" w:eastAsia="Courier New" w:hAnsi="Courier New" w:cs="Courier New"/>
          <w:b/>
          <w:shd w:val="clear" w:color="auto" w:fill="FFFFFF"/>
        </w:rPr>
        <w:t>Bruder Dr. Bedford-Strohm</w:t>
      </w:r>
      <w:r>
        <w:rPr>
          <w:rFonts w:ascii="Courier New" w:eastAsia="Courier New" w:hAnsi="Courier New" w:cs="Courier New"/>
          <w:shd w:val="clear" w:color="auto" w:fill="FFFFFF"/>
        </w:rPr>
        <w:t xml:space="preserve">, die wir im Namen der </w:t>
      </w:r>
      <w:r>
        <w:rPr>
          <w:rFonts w:ascii="Courier New" w:eastAsia="Courier New" w:hAnsi="Courier New" w:cs="Courier New"/>
          <w:b/>
          <w:shd w:val="clear" w:color="auto" w:fill="FFFFFF"/>
        </w:rPr>
        <w:t xml:space="preserve">Querdenker Jesus aus Nazareth, Martin Luther, Dietrich Bonhoeffer, Martin Niemöller, Karl Steinbauer nur sagten: </w:t>
      </w:r>
      <w:r>
        <w:rPr>
          <w:rFonts w:ascii="Courier New" w:eastAsia="Courier New" w:hAnsi="Courier New" w:cs="Courier New"/>
          <w:shd w:val="clear" w:color="auto" w:fill="FFFFFF"/>
        </w:rPr>
        <w:t xml:space="preserve">Moment! Lasst uns das prüfen! Denn das haben wir gelernt, wie man wissenschaftlich arbeitet und das erkenntnisleitende Interesse hinter jeder wissenschaftlichen Position recherchieren kann. Das ist </w:t>
      </w:r>
      <w:proofErr w:type="gramStart"/>
      <w:r>
        <w:rPr>
          <w:rFonts w:ascii="Courier New" w:eastAsia="Courier New" w:hAnsi="Courier New" w:cs="Courier New"/>
          <w:shd w:val="clear" w:color="auto" w:fill="FFFFFF"/>
        </w:rPr>
        <w:t>ja das</w:t>
      </w:r>
      <w:proofErr w:type="gramEnd"/>
      <w:r>
        <w:rPr>
          <w:rFonts w:ascii="Courier New" w:eastAsia="Courier New" w:hAnsi="Courier New" w:cs="Courier New"/>
          <w:shd w:val="clear" w:color="auto" w:fill="FFFFFF"/>
        </w:rPr>
        <w:t xml:space="preserve"> Einmaleins der Bibelexegese. Da sind wir Fachleute. Lasst uns prüfen, welche Interessen außer den vollmundig durch die </w:t>
      </w:r>
      <w:r>
        <w:rPr>
          <w:rFonts w:ascii="Courier New" w:eastAsia="Courier New" w:hAnsi="Courier New" w:cs="Courier New"/>
          <w:b/>
          <w:shd w:val="clear" w:color="auto" w:fill="FFFFFF"/>
        </w:rPr>
        <w:t xml:space="preserve">Pharmalobby </w:t>
      </w:r>
      <w:r>
        <w:rPr>
          <w:rFonts w:ascii="Courier New" w:eastAsia="Courier New" w:hAnsi="Courier New" w:cs="Courier New"/>
          <w:shd w:val="clear" w:color="auto" w:fill="FFFFFF"/>
        </w:rPr>
        <w:t>i</w:t>
      </w:r>
      <w:r>
        <w:rPr>
          <w:rFonts w:ascii="Courier New" w:eastAsia="Courier New" w:hAnsi="Courier New" w:cs="Courier New"/>
          <w:highlight w:val="white"/>
        </w:rPr>
        <w:t>n und außerhalb der Parlamente vorgetragenen Horrorszenarien stehen!</w:t>
      </w:r>
    </w:p>
    <w:p w14:paraId="094BC2D6" w14:textId="77777777" w:rsidR="008D6DE2" w:rsidRDefault="008D6DE2" w:rsidP="008D6DE2">
      <w:pPr>
        <w:spacing w:line="194" w:lineRule="auto"/>
      </w:pPr>
      <w:r>
        <w:rPr>
          <w:rFonts w:ascii="Courier New" w:eastAsia="Courier New" w:hAnsi="Courier New" w:cs="Courier New"/>
          <w:highlight w:val="white"/>
        </w:rPr>
        <w:t xml:space="preserve">Lasst uns wach bleiben im Glauben und im Gottvertrauen. Stattdessen gab es </w:t>
      </w:r>
      <w:r>
        <w:rPr>
          <w:rFonts w:ascii="Courier New" w:eastAsia="Courier New" w:hAnsi="Courier New" w:cs="Courier New"/>
          <w:b/>
          <w:highlight w:val="white"/>
        </w:rPr>
        <w:t>abgesegnete Impfkampagnen in den Kirchen</w:t>
      </w:r>
      <w:r>
        <w:rPr>
          <w:rFonts w:ascii="Courier New" w:eastAsia="Courier New" w:hAnsi="Courier New" w:cs="Courier New"/>
          <w:highlight w:val="white"/>
        </w:rPr>
        <w:t xml:space="preserve">: „Impfen ist Christenpflicht, Impfen ist Nächstenliebe.“ Und viel theologisch Haar sträubendes mehr. Hatten wir nicht mit dem ehemaligen Kirchenpräsidenten von Hessen und Nassau, </w:t>
      </w:r>
      <w:r>
        <w:rPr>
          <w:rFonts w:ascii="Courier New" w:eastAsia="Courier New" w:hAnsi="Courier New" w:cs="Courier New"/>
          <w:b/>
          <w:highlight w:val="white"/>
        </w:rPr>
        <w:t>Martin Niemöller</w:t>
      </w:r>
      <w:r>
        <w:rPr>
          <w:rFonts w:ascii="Courier New" w:eastAsia="Courier New" w:hAnsi="Courier New" w:cs="Courier New"/>
          <w:highlight w:val="white"/>
        </w:rPr>
        <w:t xml:space="preserve">, seligen Angedenkens versprochen, wir würden nicht nur schreien, wenn die Obrigkeit uns Christen diffamiert und kriminalisiert, sondern auch schon vorher, wenn bei anderen kritischen Mitbürgern die Polizei vor der Tür steht, wie z.B. bei </w:t>
      </w:r>
      <w:r>
        <w:rPr>
          <w:rFonts w:ascii="Courier New" w:eastAsia="Courier New" w:hAnsi="Courier New" w:cs="Courier New"/>
          <w:b/>
          <w:highlight w:val="white"/>
        </w:rPr>
        <w:t xml:space="preserve">Michael Ballweg </w:t>
      </w:r>
      <w:r>
        <w:rPr>
          <w:rFonts w:ascii="Courier New" w:eastAsia="Courier New" w:hAnsi="Courier New" w:cs="Courier New"/>
          <w:highlight w:val="white"/>
        </w:rPr>
        <w:t xml:space="preserve">oder zahlreichen </w:t>
      </w:r>
      <w:r>
        <w:rPr>
          <w:rFonts w:ascii="Courier New" w:eastAsia="Courier New" w:hAnsi="Courier New" w:cs="Courier New"/>
          <w:b/>
          <w:highlight w:val="white"/>
        </w:rPr>
        <w:t xml:space="preserve">impfkritischen Ärzten? </w:t>
      </w:r>
      <w:r>
        <w:rPr>
          <w:rFonts w:ascii="Courier New" w:eastAsia="Courier New" w:hAnsi="Courier New" w:cs="Courier New"/>
          <w:highlight w:val="white"/>
        </w:rPr>
        <w:t xml:space="preserve">Nur wer für die Ausgestoßenen schreit, hat auch das Recht, Choräle zu singen. Hat der unter Ihrer Verantwortung arbeitende Evangelische Pressedienst jemals darüber berichtet, wie die Regierungen und Pharmalobbys dieser Welt mit tapferen und renommierten Ärzten wie </w:t>
      </w:r>
      <w:r>
        <w:rPr>
          <w:rFonts w:ascii="Courier New" w:eastAsia="Courier New" w:hAnsi="Courier New" w:cs="Courier New"/>
          <w:b/>
          <w:highlight w:val="white"/>
        </w:rPr>
        <w:t xml:space="preserve">Dr. Wolfgang </w:t>
      </w:r>
      <w:proofErr w:type="spellStart"/>
      <w:r>
        <w:rPr>
          <w:rFonts w:ascii="Courier New" w:eastAsia="Courier New" w:hAnsi="Courier New" w:cs="Courier New"/>
          <w:b/>
          <w:highlight w:val="white"/>
        </w:rPr>
        <w:t>Wodarg</w:t>
      </w:r>
      <w:proofErr w:type="spellEnd"/>
      <w:r>
        <w:rPr>
          <w:rFonts w:ascii="Courier New" w:eastAsia="Courier New" w:hAnsi="Courier New" w:cs="Courier New"/>
          <w:b/>
          <w:highlight w:val="white"/>
        </w:rPr>
        <w:t xml:space="preserve">, Prof. John Ioannidis oder Prof. </w:t>
      </w:r>
      <w:proofErr w:type="spellStart"/>
      <w:r>
        <w:rPr>
          <w:rFonts w:ascii="Courier New" w:eastAsia="Courier New" w:hAnsi="Courier New" w:cs="Courier New"/>
          <w:b/>
          <w:highlight w:val="white"/>
        </w:rPr>
        <w:t>Sucharit</w:t>
      </w:r>
      <w:proofErr w:type="spellEnd"/>
      <w:r>
        <w:rPr>
          <w:rFonts w:ascii="Courier New" w:eastAsia="Courier New" w:hAnsi="Courier New" w:cs="Courier New"/>
          <w:b/>
          <w:highlight w:val="white"/>
        </w:rPr>
        <w:t xml:space="preserve"> </w:t>
      </w:r>
      <w:proofErr w:type="spellStart"/>
      <w:r>
        <w:rPr>
          <w:rFonts w:ascii="Courier New" w:eastAsia="Courier New" w:hAnsi="Courier New" w:cs="Courier New"/>
          <w:b/>
          <w:highlight w:val="white"/>
        </w:rPr>
        <w:t>Bhakdi</w:t>
      </w:r>
      <w:proofErr w:type="spellEnd"/>
      <w:r>
        <w:rPr>
          <w:rFonts w:ascii="Courier New" w:eastAsia="Courier New" w:hAnsi="Courier New" w:cs="Courier New"/>
          <w:b/>
          <w:highlight w:val="white"/>
        </w:rPr>
        <w:t xml:space="preserve"> </w:t>
      </w:r>
      <w:r>
        <w:rPr>
          <w:rFonts w:ascii="Courier New" w:eastAsia="Courier New" w:hAnsi="Courier New" w:cs="Courier New"/>
          <w:highlight w:val="white"/>
        </w:rPr>
        <w:t xml:space="preserve">umspringen? Da war es wieder: Das Schweigen der Lämmerhirten! Hat die Kirche darüber nachgedacht, dass ein Richter in unserer kollektiven Todesangst vor dem Virus befangen ist und gar nicht unabhängig urteilen kann? Das alles kommt jetzt Stück für Stück quälend ans Tageslicht. Aber unser Bischof hat alles richtig gemacht. Er hat sogar zugesehen, wie einer von uns beiden durch die kirchliche Hierarchie krank und für immer berufsunfähig gemacht wurde. Und drittens: Der Rest der </w:t>
      </w:r>
      <w:r>
        <w:rPr>
          <w:rFonts w:ascii="Courier New" w:eastAsia="Courier New" w:hAnsi="Courier New" w:cs="Courier New"/>
          <w:b/>
          <w:highlight w:val="white"/>
        </w:rPr>
        <w:t>Coronamaßnahmenkritiker</w:t>
      </w:r>
      <w:r>
        <w:rPr>
          <w:rFonts w:ascii="Courier New" w:eastAsia="Courier New" w:hAnsi="Courier New" w:cs="Courier New"/>
          <w:highlight w:val="white"/>
        </w:rPr>
        <w:t xml:space="preserve">, die auch in unserer Kirche allgemein nur als </w:t>
      </w:r>
      <w:r>
        <w:rPr>
          <w:rFonts w:ascii="Courier New" w:eastAsia="Courier New" w:hAnsi="Courier New" w:cs="Courier New"/>
          <w:b/>
          <w:highlight w:val="white"/>
        </w:rPr>
        <w:t xml:space="preserve">Corona-Leugner </w:t>
      </w:r>
      <w:r>
        <w:rPr>
          <w:rFonts w:ascii="Courier New" w:eastAsia="Courier New" w:hAnsi="Courier New" w:cs="Courier New"/>
          <w:highlight w:val="white"/>
        </w:rPr>
        <w:t xml:space="preserve">verspottet und verachtet werden, das waren nach Ihren Worten „Leute, </w:t>
      </w:r>
      <w:r>
        <w:rPr>
          <w:rFonts w:ascii="Courier New" w:eastAsia="Courier New" w:hAnsi="Courier New" w:cs="Courier New"/>
          <w:highlight w:val="white"/>
        </w:rPr>
        <w:lastRenderedPageBreak/>
        <w:t xml:space="preserve">die ganz klar rechtsradikal gedacht haben.“ Und mit denen redet man nicht. Die haben </w:t>
      </w:r>
      <w:proofErr w:type="gramStart"/>
      <w:r>
        <w:rPr>
          <w:rFonts w:ascii="Courier New" w:eastAsia="Courier New" w:hAnsi="Courier New" w:cs="Courier New"/>
          <w:highlight w:val="white"/>
        </w:rPr>
        <w:t>ja quasi</w:t>
      </w:r>
      <w:proofErr w:type="gramEnd"/>
      <w:r>
        <w:rPr>
          <w:rFonts w:ascii="Courier New" w:eastAsia="Courier New" w:hAnsi="Courier New" w:cs="Courier New"/>
          <w:highlight w:val="white"/>
        </w:rPr>
        <w:t xml:space="preserve"> politischen Aussatz. Zu denen würde nicht einmal Jesu hingehen. Der Herr Bischof weiß wohl aus eigener leidvoller Erfahrung, dass man mit Fundamentalisten jedweder Couleur nicht reden kann. Haben Sie mit Verlaub vielleicht einen sozial-autoritären Balken vor den eigenen Augen und sehen jeden vermeintlich braun-autoritären Splitter bei den Querdenkerdemos? Wenn man nun wie Sie mit diesem klaren Weltbild von Gut und Böse, von Leuten, mit denen man reden kann oder nicht, von Seelen, die man retten kann oder nicht, durchs Leben geht, mit welcher Hoffnung führen Sie dann im verdunkelten Zug nach Moskau? Denn dort residiert auch einer, </w:t>
      </w:r>
      <w:r>
        <w:rPr>
          <w:rFonts w:ascii="Courier New" w:eastAsia="Courier New" w:hAnsi="Courier New" w:cs="Courier New"/>
          <w:b/>
          <w:highlight w:val="white"/>
        </w:rPr>
        <w:t xml:space="preserve">Kyrill 1., Patriarch von Moskau </w:t>
      </w:r>
      <w:r>
        <w:rPr>
          <w:rFonts w:ascii="Courier New" w:eastAsia="Courier New" w:hAnsi="Courier New" w:cs="Courier New"/>
          <w:highlight w:val="white"/>
        </w:rPr>
        <w:t xml:space="preserve">und Vorsteher der Russisch-Orthodoxen Kirche, </w:t>
      </w:r>
      <w:proofErr w:type="spellStart"/>
      <w:r>
        <w:rPr>
          <w:rFonts w:ascii="Courier New" w:eastAsia="Courier New" w:hAnsi="Courier New" w:cs="Courier New"/>
          <w:highlight w:val="white"/>
        </w:rPr>
        <w:t>Putinversteher</w:t>
      </w:r>
      <w:proofErr w:type="spellEnd"/>
      <w:r>
        <w:rPr>
          <w:rFonts w:ascii="Courier New" w:eastAsia="Courier New" w:hAnsi="Courier New" w:cs="Courier New"/>
          <w:highlight w:val="white"/>
        </w:rPr>
        <w:t xml:space="preserve">, von dem die ganze westliche Welt behauptet, dass man mit ihm nicht reden kann, weil er alle Menschlichkeit hinter sich gelassen haben soll. Eine Reise nach Moskau, genau dahin, wo man ihn nicht erwartet, würde einem Jünger Jesu in diesem verantwortungsvollen Amt der Weltkirche wohl im Himmel angeschrieben werden. </w:t>
      </w:r>
    </w:p>
    <w:p w14:paraId="3A7E4045" w14:textId="77777777" w:rsidR="008D6DE2" w:rsidRDefault="008D6DE2" w:rsidP="008D6DE2">
      <w:pPr>
        <w:spacing w:line="194" w:lineRule="auto"/>
        <w:rPr>
          <w:rFonts w:ascii="Courier New" w:hAnsi="Courier New" w:cs="Courier New"/>
          <w:highlight w:val="white"/>
        </w:rPr>
      </w:pPr>
    </w:p>
    <w:p w14:paraId="18745735" w14:textId="77777777" w:rsidR="008D6DE2" w:rsidRDefault="008D6DE2" w:rsidP="008D6DE2">
      <w:pPr>
        <w:spacing w:line="194" w:lineRule="auto"/>
        <w:rPr>
          <w:rFonts w:ascii="Arial" w:hAnsi="Arial" w:cs="Arial"/>
          <w:sz w:val="24"/>
          <w:szCs w:val="24"/>
        </w:rPr>
      </w:pPr>
      <w:r>
        <w:rPr>
          <w:rFonts w:ascii="Courier New" w:eastAsia="Courier New" w:hAnsi="Courier New" w:cs="Courier New"/>
          <w:highlight w:val="white"/>
        </w:rPr>
        <w:t xml:space="preserve">Mit dem Segen des Himmels: </w:t>
      </w:r>
      <w:proofErr w:type="spellStart"/>
      <w:r>
        <w:rPr>
          <w:rFonts w:ascii="Courier New" w:eastAsia="Courier New" w:hAnsi="Courier New" w:cs="Courier New"/>
          <w:highlight w:val="white"/>
        </w:rPr>
        <w:t>Vergelt's</w:t>
      </w:r>
      <w:proofErr w:type="spellEnd"/>
      <w:r>
        <w:rPr>
          <w:rFonts w:ascii="Courier New" w:eastAsia="Courier New" w:hAnsi="Courier New" w:cs="Courier New"/>
          <w:highlight w:val="white"/>
        </w:rPr>
        <w:t xml:space="preserve"> Gott, Bruder Bischof </w:t>
      </w:r>
    </w:p>
    <w:p w14:paraId="42425250" w14:textId="77777777" w:rsidR="008D6DE2" w:rsidRDefault="008D6DE2" w:rsidP="008D6DE2">
      <w:pPr>
        <w:spacing w:line="194" w:lineRule="auto"/>
      </w:pPr>
      <w:r>
        <w:rPr>
          <w:rFonts w:ascii="Courier New" w:eastAsia="Courier New" w:hAnsi="Courier New" w:cs="Courier New"/>
          <w:b/>
          <w:highlight w:val="white"/>
        </w:rPr>
        <w:t>Jürgen Fliege Hanns-Martin Hager</w:t>
      </w:r>
    </w:p>
    <w:p w14:paraId="341DEDC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proofErr w:type="gramStart"/>
      <w:r w:rsidRPr="00C534E6">
        <w:rPr>
          <w:rStyle w:val="edit"/>
          <w:rFonts w:ascii="Arial" w:hAnsi="Arial" w:cs="Arial"/>
          <w:b/>
          <w:color w:val="000000"/>
          <w:sz w:val="18"/>
          <w:szCs w:val="18"/>
        </w:rPr>
        <w:t>af</w:t>
      </w:r>
      <w:proofErr w:type="spellEnd"/>
      <w:r w:rsidRPr="00C534E6">
        <w:rPr>
          <w:rStyle w:val="edit"/>
          <w:rFonts w:ascii="Arial" w:hAnsi="Arial" w:cs="Arial"/>
          <w:b/>
          <w:color w:val="000000"/>
          <w:sz w:val="18"/>
          <w:szCs w:val="18"/>
        </w:rPr>
        <w:t>./</w:t>
      </w:r>
      <w:proofErr w:type="gramEnd"/>
      <w:r w:rsidRPr="00C534E6">
        <w:rPr>
          <w:rStyle w:val="edit"/>
          <w:rFonts w:ascii="Arial" w:hAnsi="Arial" w:cs="Arial"/>
          <w:b/>
          <w:color w:val="000000"/>
          <w:sz w:val="18"/>
          <w:szCs w:val="18"/>
        </w:rPr>
        <w:t>wie.</w:t>
      </w:r>
    </w:p>
    <w:p w14:paraId="7B36FE1F" w14:textId="6D316397" w:rsidR="00F202F1" w:rsidRPr="00C534E6" w:rsidRDefault="008D6DE2"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Verweis:</w:t>
      </w:r>
    </w:p>
    <w:p w14:paraId="60503C85" w14:textId="77777777" w:rsidR="008D6DE2" w:rsidRDefault="008D6DE2" w:rsidP="008D6DE2">
      <w:pPr>
        <w:spacing w:line="192" w:lineRule="auto"/>
      </w:pPr>
      <w:r>
        <w:rPr>
          <w:b/>
          <w:bCs/>
        </w:rPr>
        <w:t xml:space="preserve">Von der wehrfähigen VOLKSKIRCHE – hin </w:t>
      </w:r>
      <w:proofErr w:type="gramStart"/>
      <w:r>
        <w:rPr>
          <w:b/>
          <w:bCs/>
        </w:rPr>
        <w:t>zur Regime</w:t>
      </w:r>
      <w:proofErr w:type="gramEnd"/>
      <w:r>
        <w:rPr>
          <w:b/>
          <w:bCs/>
        </w:rPr>
        <w:t xml:space="preserve"> getreuen STAATSKIRCHE </w:t>
      </w:r>
    </w:p>
    <w:p w14:paraId="012EA7CA" w14:textId="77777777" w:rsidR="008D6DE2" w:rsidRDefault="008D6DE2" w:rsidP="008D6DE2">
      <w:pPr>
        <w:snapToGrid w:val="0"/>
        <w:spacing w:line="192" w:lineRule="auto"/>
      </w:pPr>
      <w:hyperlink r:id="rId11" w:history="1">
        <w:r>
          <w:rPr>
            <w:rStyle w:val="Hyperlink1"/>
          </w:rPr>
          <w:t>www.kla.tv/23033</w:t>
        </w:r>
      </w:hyperlink>
      <w:r>
        <w:t xml:space="preserve"> </w:t>
      </w:r>
    </w:p>
    <w:p w14:paraId="64FBD11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B924A76"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2" w:history="1">
        <w:r w:rsidRPr="00F24C6F">
          <w:rPr>
            <w:rStyle w:val="Hyperlink"/>
          </w:rPr>
          <w:t>www.kla.tv/Coronavirus</w:t>
        </w:r>
      </w:hyperlink>
      <w:r w:rsidR="00000000">
        <w:br/>
      </w:r>
      <w:r w:rsidR="00000000">
        <w:br/>
      </w:r>
      <w:r w:rsidRPr="002B28C8">
        <w:t xml:space="preserve">#MeinungUngeschminkt - Meinung ungeschminkt - </w:t>
      </w:r>
      <w:hyperlink r:id="rId13" w:history="1">
        <w:r w:rsidRPr="00F24C6F">
          <w:rPr>
            <w:rStyle w:val="Hyperlink"/>
          </w:rPr>
          <w:t>www.kla.tv/MeinungUngeschminkt</w:t>
        </w:r>
      </w:hyperlink>
      <w:r w:rsidR="00000000">
        <w:br/>
      </w:r>
      <w:r w:rsidR="00000000">
        <w:br/>
      </w:r>
      <w:r w:rsidRPr="002B28C8">
        <w:t xml:space="preserve">#Ideologie - </w:t>
      </w:r>
      <w:hyperlink r:id="rId14" w:history="1">
        <w:r w:rsidRPr="00F24C6F">
          <w:rPr>
            <w:rStyle w:val="Hyperlink"/>
          </w:rPr>
          <w:t>www.kla.tv/Ideologie</w:t>
        </w:r>
      </w:hyperlink>
    </w:p>
    <w:p w14:paraId="263F4D3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44A89D3" wp14:editId="5A962B5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580E661" w14:textId="77777777" w:rsidR="00FF4982" w:rsidRPr="009779AD" w:rsidRDefault="00FF4982" w:rsidP="00FF4982">
      <w:pPr>
        <w:pStyle w:val="Listenabsatz"/>
        <w:keepNext/>
        <w:keepLines/>
        <w:numPr>
          <w:ilvl w:val="0"/>
          <w:numId w:val="1"/>
        </w:numPr>
        <w:ind w:left="714" w:hanging="357"/>
      </w:pPr>
      <w:r>
        <w:t>was die Medien nicht verschweigen sollten ...</w:t>
      </w:r>
    </w:p>
    <w:p w14:paraId="1D12FD11" w14:textId="77777777" w:rsidR="00FF4982" w:rsidRPr="009779AD" w:rsidRDefault="00FF4982" w:rsidP="00FF4982">
      <w:pPr>
        <w:pStyle w:val="Listenabsatz"/>
        <w:keepNext/>
        <w:keepLines/>
        <w:numPr>
          <w:ilvl w:val="0"/>
          <w:numId w:val="1"/>
        </w:numPr>
        <w:ind w:left="714" w:hanging="357"/>
      </w:pPr>
      <w:r>
        <w:t>wenig Gehörtes vom Volk, für das Volk ...</w:t>
      </w:r>
    </w:p>
    <w:p w14:paraId="7C83493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539DC815" w14:textId="77777777" w:rsidR="00FF4982" w:rsidRPr="001D6477" w:rsidRDefault="00FF4982" w:rsidP="001D6477">
      <w:pPr>
        <w:keepNext/>
        <w:keepLines/>
        <w:ind w:firstLine="357"/>
      </w:pPr>
      <w:r w:rsidRPr="001D6477">
        <w:t>Dranbleiben lohnt sich!</w:t>
      </w:r>
    </w:p>
    <w:p w14:paraId="6711B18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2CD3A6F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EB80F7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6353C1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43500B1D"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4E0A3BBE" wp14:editId="79A2C14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0C7248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1F06" w14:textId="77777777" w:rsidR="00D64DFE" w:rsidRDefault="00D64DFE" w:rsidP="00F33FD6">
      <w:pPr>
        <w:spacing w:after="0" w:line="240" w:lineRule="auto"/>
      </w:pPr>
      <w:r>
        <w:separator/>
      </w:r>
    </w:p>
  </w:endnote>
  <w:endnote w:type="continuationSeparator" w:id="0">
    <w:p w14:paraId="4E29E39A" w14:textId="77777777" w:rsidR="00D64DFE" w:rsidRDefault="00D64DF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B211" w14:textId="77777777" w:rsidR="00F33FD6" w:rsidRPr="00F33FD6" w:rsidRDefault="00F33FD6" w:rsidP="00F33FD6">
    <w:pPr>
      <w:pStyle w:val="Fuzeile"/>
      <w:pBdr>
        <w:top w:val="single" w:sz="6" w:space="3" w:color="365F91" w:themeColor="accent1" w:themeShade="BF"/>
      </w:pBdr>
      <w:rPr>
        <w:sz w:val="18"/>
      </w:rPr>
    </w:pPr>
    <w:r>
      <w:rPr>
        <w:noProof/>
        <w:sz w:val="18"/>
      </w:rPr>
      <w:t xml:space="preserve">Talkshow-Moderator &amp; Pfarrer Jürgen Fliege: „Das Schweigen trifft uns ins Herz!“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8D09" w14:textId="77777777" w:rsidR="00D64DFE" w:rsidRDefault="00D64DFE" w:rsidP="00F33FD6">
      <w:pPr>
        <w:spacing w:after="0" w:line="240" w:lineRule="auto"/>
      </w:pPr>
      <w:r>
        <w:separator/>
      </w:r>
    </w:p>
  </w:footnote>
  <w:footnote w:type="continuationSeparator" w:id="0">
    <w:p w14:paraId="5405E5AA" w14:textId="77777777" w:rsidR="00D64DFE" w:rsidRDefault="00D64DF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8FAD2EB" w14:textId="77777777" w:rsidTr="00FE2F5D">
      <w:tc>
        <w:tcPr>
          <w:tcW w:w="7717" w:type="dxa"/>
          <w:tcBorders>
            <w:left w:val="nil"/>
            <w:bottom w:val="single" w:sz="8" w:space="0" w:color="365F91" w:themeColor="accent1" w:themeShade="BF"/>
          </w:tcBorders>
        </w:tcPr>
        <w:p w14:paraId="0A29321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www.kla.tv/25801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18.04.2023</w:t>
          </w:r>
        </w:p>
        <w:p w14:paraId="6972823A" w14:textId="77777777" w:rsidR="00F33FD6" w:rsidRPr="00B9284F" w:rsidRDefault="00F33FD6" w:rsidP="00FE2F5D">
          <w:pPr>
            <w:pStyle w:val="Kopfzeile"/>
            <w:rPr>
              <w:rFonts w:ascii="Arial" w:hAnsi="Arial" w:cs="Arial"/>
              <w:sz w:val="18"/>
            </w:rPr>
          </w:pPr>
        </w:p>
      </w:tc>
    </w:tr>
  </w:tbl>
  <w:p w14:paraId="797A782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D88AFB4" wp14:editId="4FC93FC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531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D6DE2"/>
    <w:rsid w:val="00A05C56"/>
    <w:rsid w:val="00A71903"/>
    <w:rsid w:val="00AE2B81"/>
    <w:rsid w:val="00B9284F"/>
    <w:rsid w:val="00C205D1"/>
    <w:rsid w:val="00C534E6"/>
    <w:rsid w:val="00C60E18"/>
    <w:rsid w:val="00CB20A5"/>
    <w:rsid w:val="00D2736E"/>
    <w:rsid w:val="00D64DF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A2E4A"/>
  <w15:docId w15:val="{E12CD667-919C-4E78-81B8-481C12A3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Hyperlink1">
    <w:name w:val="Hyperlink1"/>
    <w:rsid w:val="008D6DE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9420">
      <w:bodyDiv w:val="1"/>
      <w:marLeft w:val="0"/>
      <w:marRight w:val="0"/>
      <w:marTop w:val="0"/>
      <w:marBottom w:val="0"/>
      <w:divBdr>
        <w:top w:val="none" w:sz="0" w:space="0" w:color="auto"/>
        <w:left w:val="none" w:sz="0" w:space="0" w:color="auto"/>
        <w:bottom w:val="none" w:sz="0" w:space="0" w:color="auto"/>
        <w:right w:val="none" w:sz="0" w:space="0" w:color="auto"/>
      </w:divBdr>
    </w:div>
    <w:div w:id="7249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inungUngeschminkt"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5801"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303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die-tagespost.de/kultur/feuilleton/notker-wolf-jesus-war-nicht-politisch-korrekt-art-233858"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deologi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8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11634</Characters>
  <Application>Microsoft Office Word</Application>
  <DocSecurity>0</DocSecurity>
  <Lines>96</Lines>
  <Paragraphs>26</Paragraphs>
  <ScaleCrop>false</ScaleCrop>
  <HeadingPairs>
    <vt:vector size="2" baseType="variant">
      <vt:variant>
        <vt:lpstr>Talkshow-Moderator &amp; Pfarrer Jürgen Fliege: „Das Schweigen trifft uns ins Herz!“</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2023-04-18T17:45:00Z</dcterms:created>
  <dcterms:modified xsi:type="dcterms:W3CDTF">2023-04-18T17:50:00Z</dcterms:modified>
</cp:coreProperties>
</file>