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09A43"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D9EA352" wp14:editId="19EC355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4F1AF4E6"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5C62491" wp14:editId="6D7594B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Pfizer-Boss wird zur Rechenschaft aufgefordert</w:t>
      </w:r>
    </w:p>
    <w:p w14:paraId="5831FF5C"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Zwei australische Journalisten konfrontieren den Pfizer-Chef Albert Bourla während des Weltwirtschaftsforums 2023 auf der Straße von Davos. Sie stellen Fragen, die Millionen Menschen auch haben. Hören Sie selbst, was Herr Bourla dazu zu sagen hat.</w:t>
      </w:r>
    </w:p>
    <w:p w14:paraId="738FC408" w14:textId="77777777" w:rsidR="00A9239E" w:rsidRPr="00A9239E" w:rsidRDefault="00A9239E" w:rsidP="00A9239E">
      <w:pPr>
        <w:spacing w:after="160"/>
        <w:rPr>
          <w:rFonts w:ascii="Arial" w:hAnsi="Arial" w:cs="Arial"/>
          <w:color w:val="000000"/>
        </w:rPr>
      </w:pPr>
      <w:r w:rsidRPr="00A9239E">
        <w:rPr>
          <w:rFonts w:ascii="Arial" w:hAnsi="Arial" w:cs="Arial"/>
          <w:color w:val="000000"/>
        </w:rPr>
        <w:t xml:space="preserve">Kennen Sie Albert </w:t>
      </w:r>
      <w:proofErr w:type="spellStart"/>
      <w:r w:rsidRPr="00A9239E">
        <w:rPr>
          <w:rFonts w:ascii="Arial" w:hAnsi="Arial" w:cs="Arial"/>
          <w:color w:val="000000"/>
        </w:rPr>
        <w:t>Bourla</w:t>
      </w:r>
      <w:proofErr w:type="spellEnd"/>
      <w:r w:rsidRPr="00A9239E">
        <w:rPr>
          <w:rFonts w:ascii="Arial" w:hAnsi="Arial" w:cs="Arial"/>
          <w:color w:val="000000"/>
        </w:rPr>
        <w:t xml:space="preserve">? Er ist mit seinem Unternehmen für die Pfizer-Impfungen verantwortlich. Zwei australische Journalisten konfrontieren im Januar 2023 Herrn </w:t>
      </w:r>
      <w:proofErr w:type="spellStart"/>
      <w:r w:rsidRPr="00A9239E">
        <w:rPr>
          <w:rFonts w:ascii="Arial" w:hAnsi="Arial" w:cs="Arial"/>
          <w:color w:val="000000"/>
        </w:rPr>
        <w:t>Bourla</w:t>
      </w:r>
      <w:proofErr w:type="spellEnd"/>
      <w:r w:rsidRPr="00A9239E">
        <w:rPr>
          <w:rFonts w:ascii="Arial" w:hAnsi="Arial" w:cs="Arial"/>
          <w:color w:val="000000"/>
        </w:rPr>
        <w:t xml:space="preserve"> während des Weltwirtschaftsforums (WEF) auf der Straße von Davos. Sie stellen Fragen, die Millionen Menschen auch haben. Hören Sie selbst, was Herr </w:t>
      </w:r>
      <w:proofErr w:type="spellStart"/>
      <w:r w:rsidRPr="00A9239E">
        <w:rPr>
          <w:rFonts w:ascii="Arial" w:hAnsi="Arial" w:cs="Arial"/>
          <w:color w:val="000000"/>
        </w:rPr>
        <w:t>Bourla</w:t>
      </w:r>
      <w:proofErr w:type="spellEnd"/>
      <w:r w:rsidRPr="00A9239E">
        <w:rPr>
          <w:rFonts w:ascii="Arial" w:hAnsi="Arial" w:cs="Arial"/>
          <w:color w:val="000000"/>
        </w:rPr>
        <w:t xml:space="preserve"> dazu zu sagen hat. </w:t>
      </w:r>
    </w:p>
    <w:p w14:paraId="6D604E88" w14:textId="77777777" w:rsidR="00A9239E" w:rsidRPr="00A9239E" w:rsidRDefault="00A9239E" w:rsidP="00A9239E">
      <w:pPr>
        <w:spacing w:after="160"/>
        <w:rPr>
          <w:rFonts w:ascii="Arial" w:hAnsi="Arial" w:cs="Arial"/>
          <w:color w:val="000000"/>
        </w:rPr>
      </w:pPr>
    </w:p>
    <w:p w14:paraId="22B19957" w14:textId="77777777" w:rsidR="00A9239E" w:rsidRPr="00A9239E" w:rsidRDefault="00A9239E" w:rsidP="00A9239E">
      <w:pPr>
        <w:spacing w:after="160"/>
        <w:rPr>
          <w:rFonts w:ascii="Arial" w:hAnsi="Arial" w:cs="Arial"/>
          <w:color w:val="000000"/>
        </w:rPr>
      </w:pPr>
      <w:r w:rsidRPr="00A9239E">
        <w:rPr>
          <w:rFonts w:ascii="Arial" w:hAnsi="Arial" w:cs="Arial"/>
          <w:color w:val="000000"/>
        </w:rPr>
        <w:t xml:space="preserve">Vielen Dank an </w:t>
      </w:r>
      <w:proofErr w:type="spellStart"/>
      <w:r w:rsidRPr="00A9239E">
        <w:rPr>
          <w:rFonts w:ascii="Arial" w:hAnsi="Arial" w:cs="Arial"/>
          <w:i/>
          <w:iCs/>
          <w:color w:val="000000"/>
        </w:rPr>
        <w:t>Rebel</w:t>
      </w:r>
      <w:proofErr w:type="spellEnd"/>
      <w:r w:rsidRPr="00A9239E">
        <w:rPr>
          <w:rFonts w:ascii="Arial" w:hAnsi="Arial" w:cs="Arial"/>
          <w:i/>
          <w:iCs/>
          <w:color w:val="000000"/>
        </w:rPr>
        <w:t xml:space="preserve"> News</w:t>
      </w:r>
      <w:r w:rsidRPr="00A9239E">
        <w:rPr>
          <w:rFonts w:ascii="Arial" w:hAnsi="Arial" w:cs="Arial"/>
          <w:color w:val="000000"/>
        </w:rPr>
        <w:t xml:space="preserve"> für das Video und an </w:t>
      </w:r>
      <w:r w:rsidRPr="00A9239E">
        <w:rPr>
          <w:rFonts w:ascii="Arial" w:hAnsi="Arial" w:cs="Arial"/>
          <w:i/>
          <w:iCs/>
          <w:color w:val="000000"/>
        </w:rPr>
        <w:t>AUF1.TV</w:t>
      </w:r>
      <w:r w:rsidRPr="00A9239E">
        <w:rPr>
          <w:rFonts w:ascii="Arial" w:hAnsi="Arial" w:cs="Arial"/>
          <w:color w:val="000000"/>
        </w:rPr>
        <w:t xml:space="preserve"> für die Untertitel.</w:t>
      </w:r>
    </w:p>
    <w:p w14:paraId="125461AB" w14:textId="77777777" w:rsidR="00A9239E" w:rsidRPr="00A9239E" w:rsidRDefault="00A9239E" w:rsidP="00A9239E">
      <w:pPr>
        <w:spacing w:after="160"/>
        <w:rPr>
          <w:rFonts w:ascii="Arial" w:hAnsi="Arial" w:cs="Arial"/>
          <w:color w:val="000000"/>
        </w:rPr>
      </w:pPr>
      <w:hyperlink r:id="rId10" w:history="1">
        <w:r w:rsidRPr="00A9239E">
          <w:rPr>
            <w:rStyle w:val="Hyperlink"/>
            <w:rFonts w:ascii="Arial" w:hAnsi="Arial" w:cs="Arial"/>
          </w:rPr>
          <w:t>https://auf1.tv/nachrichten-auf1/deutsche-untertitel-pfizer-boss-bourla-in-davos-mit-30-fragen-konfrontiert/</w:t>
        </w:r>
      </w:hyperlink>
      <w:r w:rsidRPr="00A9239E">
        <w:rPr>
          <w:rFonts w:ascii="Arial" w:hAnsi="Arial" w:cs="Arial"/>
          <w:color w:val="000000"/>
        </w:rPr>
        <w:t>]</w:t>
      </w:r>
    </w:p>
    <w:p w14:paraId="4A33A667" w14:textId="77777777" w:rsidR="00A9239E" w:rsidRPr="00A9239E" w:rsidRDefault="00A9239E" w:rsidP="00A9239E">
      <w:pPr>
        <w:spacing w:after="160"/>
        <w:rPr>
          <w:rFonts w:ascii="Arial" w:hAnsi="Arial" w:cs="Arial"/>
          <w:b/>
          <w:bCs/>
          <w:i/>
          <w:iCs/>
          <w:color w:val="000000"/>
          <w:u w:val="single"/>
        </w:rPr>
      </w:pPr>
    </w:p>
    <w:p w14:paraId="3A83899F" w14:textId="77777777" w:rsidR="00A9239E" w:rsidRPr="00A9239E" w:rsidRDefault="00A9239E" w:rsidP="00A9239E">
      <w:pPr>
        <w:spacing w:after="160"/>
        <w:rPr>
          <w:rFonts w:ascii="Arial" w:hAnsi="Arial" w:cs="Arial"/>
          <w:color w:val="000000"/>
        </w:rPr>
      </w:pPr>
      <w:r w:rsidRPr="00A9239E">
        <w:rPr>
          <w:rFonts w:ascii="Arial" w:hAnsi="Arial" w:cs="Arial"/>
          <w:b/>
          <w:bCs/>
          <w:i/>
          <w:iCs/>
          <w:color w:val="000000"/>
          <w:u w:val="single"/>
        </w:rPr>
        <w:t xml:space="preserve">Pfizer-Boss </w:t>
      </w:r>
      <w:proofErr w:type="spellStart"/>
      <w:r w:rsidRPr="00A9239E">
        <w:rPr>
          <w:rFonts w:ascii="Arial" w:hAnsi="Arial" w:cs="Arial"/>
          <w:b/>
          <w:bCs/>
          <w:i/>
          <w:iCs/>
          <w:color w:val="000000"/>
          <w:u w:val="single"/>
        </w:rPr>
        <w:t>Bourla</w:t>
      </w:r>
      <w:proofErr w:type="spellEnd"/>
      <w:r w:rsidRPr="00A9239E">
        <w:rPr>
          <w:rFonts w:ascii="Arial" w:hAnsi="Arial" w:cs="Arial"/>
          <w:b/>
          <w:bCs/>
          <w:i/>
          <w:iCs/>
          <w:color w:val="000000"/>
          <w:u w:val="single"/>
        </w:rPr>
        <w:t xml:space="preserve"> </w:t>
      </w:r>
      <w:r w:rsidRPr="00A9239E">
        <w:rPr>
          <w:rFonts w:ascii="Arial" w:hAnsi="Arial" w:cs="Arial"/>
          <w:b/>
          <w:bCs/>
          <w:color w:val="000000"/>
          <w:u w:val="single"/>
        </w:rPr>
        <w:t>in Davos mit 30 Fragen konfrontiert</w:t>
      </w:r>
    </w:p>
    <w:p w14:paraId="6343682F" w14:textId="77777777" w:rsidR="00A9239E" w:rsidRPr="00A9239E" w:rsidRDefault="00A9239E" w:rsidP="00A9239E">
      <w:pPr>
        <w:spacing w:after="160"/>
        <w:rPr>
          <w:rFonts w:ascii="Arial" w:hAnsi="Arial" w:cs="Arial"/>
          <w:color w:val="000000"/>
        </w:rPr>
      </w:pPr>
      <w:r w:rsidRPr="00A9239E">
        <w:rPr>
          <w:rFonts w:ascii="Arial" w:hAnsi="Arial" w:cs="Arial"/>
          <w:color w:val="000000"/>
        </w:rPr>
        <w:t>(Video AUF1 vom 19.01.2023)</w:t>
      </w:r>
    </w:p>
    <w:p w14:paraId="2C00C198" w14:textId="77777777" w:rsidR="00A9239E" w:rsidRPr="00A9239E" w:rsidRDefault="00A9239E" w:rsidP="00A9239E">
      <w:pPr>
        <w:spacing w:after="160"/>
        <w:rPr>
          <w:rFonts w:ascii="Arial" w:hAnsi="Arial" w:cs="Arial"/>
          <w:i/>
          <w:iCs/>
          <w:color w:val="000000"/>
          <w:u w:val="single"/>
        </w:rPr>
      </w:pPr>
    </w:p>
    <w:p w14:paraId="340FBAFD" w14:textId="77777777" w:rsidR="00A9239E" w:rsidRPr="00A9239E" w:rsidRDefault="00A9239E" w:rsidP="00A9239E">
      <w:pPr>
        <w:spacing w:after="160"/>
        <w:rPr>
          <w:rFonts w:ascii="Arial" w:hAnsi="Arial" w:cs="Arial"/>
          <w:color w:val="000000"/>
        </w:rPr>
      </w:pPr>
      <w:r w:rsidRPr="00A9239E">
        <w:rPr>
          <w:rFonts w:ascii="Arial" w:hAnsi="Arial" w:cs="Arial"/>
          <w:i/>
          <w:iCs/>
          <w:color w:val="000000"/>
          <w:u w:val="single"/>
        </w:rPr>
        <w:t>Reporter:</w:t>
      </w:r>
      <w:r w:rsidRPr="00A9239E">
        <w:rPr>
          <w:rFonts w:ascii="Arial" w:hAnsi="Arial" w:cs="Arial"/>
          <w:color w:val="000000"/>
        </w:rPr>
        <w:t xml:space="preserve"> Herr </w:t>
      </w:r>
      <w:proofErr w:type="spellStart"/>
      <w:r w:rsidRPr="00A9239E">
        <w:rPr>
          <w:rFonts w:ascii="Arial" w:hAnsi="Arial" w:cs="Arial"/>
          <w:color w:val="000000"/>
        </w:rPr>
        <w:t>Bourla</w:t>
      </w:r>
      <w:proofErr w:type="spellEnd"/>
      <w:r w:rsidRPr="00A9239E">
        <w:rPr>
          <w:rFonts w:ascii="Arial" w:hAnsi="Arial" w:cs="Arial"/>
          <w:color w:val="000000"/>
        </w:rPr>
        <w:t>, darf ich Sie fragen: Seit wann wussten Sie, dass die Impfung die Übertragung nicht verhindert? Wie lange, bevor Sie es öffentlich sagten?</w:t>
      </w:r>
    </w:p>
    <w:p w14:paraId="5A853C6C" w14:textId="77777777" w:rsidR="00A9239E" w:rsidRPr="00A9239E" w:rsidRDefault="00A9239E" w:rsidP="00A9239E">
      <w:pPr>
        <w:spacing w:after="160"/>
        <w:rPr>
          <w:rFonts w:ascii="Arial" w:hAnsi="Arial" w:cs="Arial"/>
          <w:color w:val="000000"/>
        </w:rPr>
      </w:pPr>
    </w:p>
    <w:p w14:paraId="446BE422" w14:textId="77777777" w:rsidR="00A9239E" w:rsidRPr="00A9239E" w:rsidRDefault="00A9239E" w:rsidP="00A9239E">
      <w:pPr>
        <w:spacing w:after="160"/>
        <w:rPr>
          <w:rFonts w:ascii="Arial" w:hAnsi="Arial" w:cs="Arial"/>
          <w:color w:val="000000"/>
        </w:rPr>
      </w:pPr>
      <w:r w:rsidRPr="00A9239E">
        <w:rPr>
          <w:rFonts w:ascii="Arial" w:hAnsi="Arial" w:cs="Arial"/>
          <w:color w:val="000000"/>
        </w:rPr>
        <w:t>--------------</w:t>
      </w:r>
      <w:proofErr w:type="spellStart"/>
      <w:r w:rsidRPr="00A9239E">
        <w:rPr>
          <w:rFonts w:ascii="Arial" w:hAnsi="Arial" w:cs="Arial"/>
          <w:color w:val="000000"/>
        </w:rPr>
        <w:t>Bourla</w:t>
      </w:r>
      <w:proofErr w:type="spellEnd"/>
      <w:r w:rsidRPr="00A9239E">
        <w:rPr>
          <w:rFonts w:ascii="Arial" w:hAnsi="Arial" w:cs="Arial"/>
          <w:color w:val="000000"/>
        </w:rPr>
        <w:t>: Danke vielmals.</w:t>
      </w:r>
    </w:p>
    <w:p w14:paraId="7A1BD194" w14:textId="77777777" w:rsidR="00A9239E" w:rsidRPr="00A9239E" w:rsidRDefault="00A9239E" w:rsidP="00A9239E">
      <w:pPr>
        <w:spacing w:after="160"/>
        <w:rPr>
          <w:rFonts w:ascii="Arial" w:hAnsi="Arial" w:cs="Arial"/>
          <w:i/>
          <w:iCs/>
          <w:color w:val="000000"/>
          <w:u w:val="single"/>
        </w:rPr>
      </w:pPr>
    </w:p>
    <w:p w14:paraId="184403D1" w14:textId="77777777" w:rsidR="00A9239E" w:rsidRPr="00A9239E" w:rsidRDefault="00A9239E" w:rsidP="00A9239E">
      <w:pPr>
        <w:spacing w:after="160"/>
        <w:rPr>
          <w:rFonts w:ascii="Arial" w:hAnsi="Arial" w:cs="Arial"/>
          <w:color w:val="000000"/>
        </w:rPr>
      </w:pPr>
      <w:r w:rsidRPr="00A9239E">
        <w:rPr>
          <w:rFonts w:ascii="Arial" w:hAnsi="Arial" w:cs="Arial"/>
          <w:i/>
          <w:iCs/>
          <w:color w:val="000000"/>
          <w:u w:val="single"/>
        </w:rPr>
        <w:t>Reporter:</w:t>
      </w:r>
      <w:r w:rsidRPr="00A9239E">
        <w:rPr>
          <w:rFonts w:ascii="Arial" w:hAnsi="Arial" w:cs="Arial"/>
          <w:color w:val="000000"/>
        </w:rPr>
        <w:t xml:space="preserve"> Das ist eine Frage! Ich meine, wir alle wissen, dass die Impfungen keine Übertragung verhindern, aber warum hielten Sie das geheim? Erst sagten Sie, die Impfung sei zu 100 % wirksam, dann 90 %, dann 80 %, dann 70 %. Aber wir wissen doch, dass die Impfung die Übertragung nicht stoppt! Warum haben Sie das geheim gehalten?</w:t>
      </w:r>
    </w:p>
    <w:p w14:paraId="045335E2" w14:textId="77777777" w:rsidR="00A9239E" w:rsidRPr="00A9239E" w:rsidRDefault="00A9239E" w:rsidP="00A9239E">
      <w:pPr>
        <w:spacing w:after="160"/>
        <w:rPr>
          <w:rFonts w:ascii="Arial" w:hAnsi="Arial" w:cs="Arial"/>
          <w:color w:val="000000"/>
        </w:rPr>
      </w:pPr>
    </w:p>
    <w:p w14:paraId="0746C11F" w14:textId="77777777" w:rsidR="00A9239E" w:rsidRPr="00A9239E" w:rsidRDefault="00A9239E" w:rsidP="00A9239E">
      <w:pPr>
        <w:spacing w:after="160"/>
        <w:rPr>
          <w:rFonts w:ascii="Arial" w:hAnsi="Arial" w:cs="Arial"/>
          <w:color w:val="000000"/>
        </w:rPr>
      </w:pPr>
      <w:r w:rsidRPr="00A9239E">
        <w:rPr>
          <w:rFonts w:ascii="Arial" w:hAnsi="Arial" w:cs="Arial"/>
          <w:color w:val="000000"/>
        </w:rPr>
        <w:t>--------------</w:t>
      </w:r>
      <w:proofErr w:type="spellStart"/>
      <w:r w:rsidRPr="00A9239E">
        <w:rPr>
          <w:rFonts w:ascii="Arial" w:hAnsi="Arial" w:cs="Arial"/>
          <w:color w:val="000000"/>
        </w:rPr>
        <w:t>Bourla</w:t>
      </w:r>
      <w:proofErr w:type="spellEnd"/>
      <w:r w:rsidRPr="00A9239E">
        <w:rPr>
          <w:rFonts w:ascii="Arial" w:hAnsi="Arial" w:cs="Arial"/>
          <w:color w:val="000000"/>
        </w:rPr>
        <w:t>: Ich wünsche Ihnen einen schönen Tag.</w:t>
      </w:r>
    </w:p>
    <w:p w14:paraId="406B8792" w14:textId="77777777" w:rsidR="00A9239E" w:rsidRPr="00A9239E" w:rsidRDefault="00A9239E" w:rsidP="00A9239E">
      <w:pPr>
        <w:spacing w:after="160"/>
        <w:rPr>
          <w:rFonts w:ascii="Arial" w:hAnsi="Arial" w:cs="Arial"/>
          <w:i/>
          <w:iCs/>
          <w:color w:val="000000"/>
          <w:u w:val="single"/>
        </w:rPr>
      </w:pPr>
    </w:p>
    <w:p w14:paraId="783CC68D" w14:textId="77777777" w:rsidR="00A9239E" w:rsidRPr="00A9239E" w:rsidRDefault="00A9239E" w:rsidP="00A9239E">
      <w:pPr>
        <w:spacing w:after="160"/>
        <w:rPr>
          <w:rFonts w:ascii="Arial" w:hAnsi="Arial" w:cs="Arial"/>
          <w:color w:val="000000"/>
        </w:rPr>
      </w:pPr>
      <w:r w:rsidRPr="00A9239E">
        <w:rPr>
          <w:rFonts w:ascii="Arial" w:hAnsi="Arial" w:cs="Arial"/>
          <w:i/>
          <w:iCs/>
          <w:color w:val="000000"/>
          <w:u w:val="single"/>
        </w:rPr>
        <w:t>Reporter:</w:t>
      </w:r>
      <w:r w:rsidRPr="00A9239E">
        <w:rPr>
          <w:rFonts w:ascii="Arial" w:hAnsi="Arial" w:cs="Arial"/>
          <w:color w:val="000000"/>
        </w:rPr>
        <w:t xml:space="preserve"> Ich werde keinen „schönen Tag“ haben, solange ich nicht die Antwort weiß. Warum hielten Sie geheim, dass Ihre Impfung die Übertragung nicht stoppt?</w:t>
      </w:r>
    </w:p>
    <w:p w14:paraId="4E99F93F" w14:textId="77777777" w:rsidR="00A9239E" w:rsidRPr="00A9239E" w:rsidRDefault="00A9239E" w:rsidP="00A9239E">
      <w:pPr>
        <w:spacing w:after="160"/>
        <w:rPr>
          <w:rFonts w:ascii="Arial" w:hAnsi="Arial" w:cs="Arial"/>
          <w:i/>
          <w:iCs/>
          <w:color w:val="000000"/>
          <w:u w:val="single"/>
        </w:rPr>
      </w:pPr>
    </w:p>
    <w:p w14:paraId="03FBC0A1" w14:textId="77777777" w:rsidR="00A9239E" w:rsidRPr="00A9239E" w:rsidRDefault="00A9239E" w:rsidP="00A9239E">
      <w:pPr>
        <w:spacing w:after="160"/>
        <w:rPr>
          <w:rFonts w:ascii="Arial" w:hAnsi="Arial" w:cs="Arial"/>
          <w:color w:val="000000"/>
        </w:rPr>
      </w:pPr>
      <w:r w:rsidRPr="00A9239E">
        <w:rPr>
          <w:rFonts w:ascii="Arial" w:hAnsi="Arial" w:cs="Arial"/>
          <w:i/>
          <w:iCs/>
          <w:color w:val="000000"/>
          <w:u w:val="single"/>
        </w:rPr>
        <w:lastRenderedPageBreak/>
        <w:t>Ein zweiter Reporter:</w:t>
      </w:r>
      <w:r w:rsidRPr="00A9239E">
        <w:rPr>
          <w:rFonts w:ascii="Arial" w:hAnsi="Arial" w:cs="Arial"/>
          <w:color w:val="000000"/>
        </w:rPr>
        <w:t xml:space="preserve"> Ist es Zeit, sich bei der Welt zu entschuldigen, das Geld zurückzugeben an die Länder, die ihr ganzes Geld in Ihre unwirksamen Impfungen gesteckt haben? Schämen Sie sich nicht für das, was Sie die letzten Jahre getan haben? Entschuldigen Sie sich bei der Öffentlichkeit! </w:t>
      </w:r>
    </w:p>
    <w:p w14:paraId="6C1992B0" w14:textId="77777777" w:rsidR="00A9239E" w:rsidRPr="00A9239E" w:rsidRDefault="00A9239E" w:rsidP="00A9239E">
      <w:pPr>
        <w:spacing w:after="160"/>
        <w:rPr>
          <w:rFonts w:ascii="Arial" w:hAnsi="Arial" w:cs="Arial"/>
          <w:color w:val="000000"/>
        </w:rPr>
      </w:pPr>
    </w:p>
    <w:p w14:paraId="2C1D5E9A" w14:textId="77777777" w:rsidR="00A9239E" w:rsidRPr="00A9239E" w:rsidRDefault="00A9239E" w:rsidP="00A9239E">
      <w:pPr>
        <w:spacing w:after="160"/>
        <w:rPr>
          <w:rFonts w:ascii="Arial" w:hAnsi="Arial" w:cs="Arial"/>
          <w:color w:val="000000"/>
        </w:rPr>
      </w:pPr>
      <w:r w:rsidRPr="00A9239E">
        <w:rPr>
          <w:rFonts w:ascii="Arial" w:hAnsi="Arial" w:cs="Arial"/>
          <w:color w:val="000000"/>
        </w:rPr>
        <w:t>----------------</w:t>
      </w:r>
      <w:proofErr w:type="spellStart"/>
      <w:r w:rsidRPr="00A9239E">
        <w:rPr>
          <w:rFonts w:ascii="Arial" w:hAnsi="Arial" w:cs="Arial"/>
          <w:color w:val="000000"/>
        </w:rPr>
        <w:t>Bourla</w:t>
      </w:r>
      <w:proofErr w:type="spellEnd"/>
      <w:r w:rsidRPr="00A9239E">
        <w:rPr>
          <w:rFonts w:ascii="Arial" w:hAnsi="Arial" w:cs="Arial"/>
          <w:color w:val="000000"/>
        </w:rPr>
        <w:t>: [Keine Antwort!]</w:t>
      </w:r>
    </w:p>
    <w:p w14:paraId="7DC30CBD" w14:textId="77777777" w:rsidR="00A9239E" w:rsidRPr="00A9239E" w:rsidRDefault="00A9239E" w:rsidP="00A9239E">
      <w:pPr>
        <w:spacing w:after="160"/>
        <w:rPr>
          <w:rFonts w:ascii="Arial" w:hAnsi="Arial" w:cs="Arial"/>
          <w:i/>
          <w:iCs/>
          <w:color w:val="000000"/>
          <w:u w:val="single"/>
        </w:rPr>
      </w:pPr>
    </w:p>
    <w:p w14:paraId="3ECCA3D9" w14:textId="77777777" w:rsidR="00A9239E" w:rsidRPr="00A9239E" w:rsidRDefault="00A9239E" w:rsidP="00A9239E">
      <w:pPr>
        <w:spacing w:after="160"/>
        <w:rPr>
          <w:rFonts w:ascii="Arial" w:hAnsi="Arial" w:cs="Arial"/>
          <w:color w:val="000000"/>
        </w:rPr>
      </w:pPr>
      <w:r w:rsidRPr="00A9239E">
        <w:rPr>
          <w:rFonts w:ascii="Arial" w:hAnsi="Arial" w:cs="Arial"/>
          <w:i/>
          <w:iCs/>
          <w:color w:val="000000"/>
          <w:u w:val="single"/>
        </w:rPr>
        <w:t>Reporter:</w:t>
      </w:r>
      <w:r w:rsidRPr="00A9239E">
        <w:rPr>
          <w:rFonts w:ascii="Arial" w:hAnsi="Arial" w:cs="Arial"/>
          <w:color w:val="000000"/>
        </w:rPr>
        <w:t xml:space="preserve"> Sind Sie stolz darauf, wenn Sie Millionen machen auf Kosten der müden, einsamen Menschen? Wie fühlt es sich an, als Millionär die Straße entlangzugehen auf Kosten geschädigter Menschen in Australien, in England, in Kanada?</w:t>
      </w:r>
    </w:p>
    <w:p w14:paraId="4BB698F8" w14:textId="77777777" w:rsidR="00A9239E" w:rsidRPr="00A9239E" w:rsidRDefault="00A9239E" w:rsidP="00A9239E">
      <w:pPr>
        <w:spacing w:after="160"/>
        <w:rPr>
          <w:rFonts w:ascii="Arial" w:hAnsi="Arial" w:cs="Arial"/>
          <w:color w:val="000000"/>
        </w:rPr>
      </w:pPr>
    </w:p>
    <w:p w14:paraId="37173377" w14:textId="77777777" w:rsidR="00A9239E" w:rsidRPr="00A9239E" w:rsidRDefault="00A9239E" w:rsidP="00A9239E">
      <w:pPr>
        <w:spacing w:after="160"/>
        <w:rPr>
          <w:rFonts w:ascii="Arial" w:hAnsi="Arial" w:cs="Arial"/>
          <w:color w:val="000000"/>
        </w:rPr>
      </w:pPr>
      <w:r w:rsidRPr="00A9239E">
        <w:rPr>
          <w:rFonts w:ascii="Arial" w:hAnsi="Arial" w:cs="Arial"/>
          <w:color w:val="000000"/>
        </w:rPr>
        <w:t>----------------</w:t>
      </w:r>
      <w:proofErr w:type="spellStart"/>
      <w:r w:rsidRPr="00A9239E">
        <w:rPr>
          <w:rFonts w:ascii="Arial" w:hAnsi="Arial" w:cs="Arial"/>
          <w:color w:val="000000"/>
        </w:rPr>
        <w:t>Bourla</w:t>
      </w:r>
      <w:proofErr w:type="spellEnd"/>
      <w:r w:rsidRPr="00A9239E">
        <w:rPr>
          <w:rFonts w:ascii="Arial" w:hAnsi="Arial" w:cs="Arial"/>
          <w:color w:val="000000"/>
        </w:rPr>
        <w:t>: [Keine Antwort!]</w:t>
      </w:r>
    </w:p>
    <w:p w14:paraId="101E401D" w14:textId="77777777" w:rsidR="00A9239E" w:rsidRPr="00A9239E" w:rsidRDefault="00A9239E" w:rsidP="00A9239E">
      <w:pPr>
        <w:spacing w:after="160"/>
        <w:rPr>
          <w:rFonts w:ascii="Arial" w:hAnsi="Arial" w:cs="Arial"/>
          <w:i/>
          <w:iCs/>
          <w:color w:val="000000"/>
          <w:u w:val="single"/>
        </w:rPr>
      </w:pPr>
    </w:p>
    <w:p w14:paraId="738E50E1" w14:textId="77777777" w:rsidR="00A9239E" w:rsidRPr="00A9239E" w:rsidRDefault="00A9239E" w:rsidP="00A9239E">
      <w:pPr>
        <w:spacing w:after="160"/>
        <w:rPr>
          <w:rFonts w:ascii="Arial" w:hAnsi="Arial" w:cs="Arial"/>
          <w:color w:val="000000"/>
        </w:rPr>
      </w:pPr>
      <w:r w:rsidRPr="00A9239E">
        <w:rPr>
          <w:rFonts w:ascii="Arial" w:hAnsi="Arial" w:cs="Arial"/>
          <w:i/>
          <w:iCs/>
          <w:color w:val="000000"/>
          <w:u w:val="single"/>
        </w:rPr>
        <w:t>Reporter:</w:t>
      </w:r>
      <w:r w:rsidRPr="00A9239E">
        <w:rPr>
          <w:rFonts w:ascii="Arial" w:hAnsi="Arial" w:cs="Arial"/>
          <w:color w:val="000000"/>
        </w:rPr>
        <w:t xml:space="preserve"> Was denken Sie über Ihre Yacht? Wie denken Sie über Ihren Privatjet? Sind Sie besorgt, was die Produkthaftung betrifft? Machen Sie sich Sorgen über Herzmuskelentzündungen? Was ist mit den „plötzlich und unerwartet“ Verstorbenen? Was haben Sie zu sagen über die jungen Männer, die jeden Tag an Herzanfällen sterben?</w:t>
      </w:r>
    </w:p>
    <w:p w14:paraId="35C1B85B" w14:textId="77777777" w:rsidR="00A9239E" w:rsidRPr="00A9239E" w:rsidRDefault="00A9239E" w:rsidP="00A9239E">
      <w:pPr>
        <w:spacing w:after="160"/>
        <w:rPr>
          <w:rFonts w:ascii="Arial" w:hAnsi="Arial" w:cs="Arial"/>
          <w:color w:val="000000"/>
        </w:rPr>
      </w:pPr>
    </w:p>
    <w:p w14:paraId="63CA5532" w14:textId="77777777" w:rsidR="00A9239E" w:rsidRPr="00A9239E" w:rsidRDefault="00A9239E" w:rsidP="00A9239E">
      <w:pPr>
        <w:spacing w:after="160"/>
        <w:rPr>
          <w:rFonts w:ascii="Arial" w:hAnsi="Arial" w:cs="Arial"/>
          <w:color w:val="000000"/>
        </w:rPr>
      </w:pPr>
      <w:r w:rsidRPr="00A9239E">
        <w:rPr>
          <w:rFonts w:ascii="Arial" w:hAnsi="Arial" w:cs="Arial"/>
          <w:color w:val="000000"/>
        </w:rPr>
        <w:t>-----------------</w:t>
      </w:r>
      <w:proofErr w:type="spellStart"/>
      <w:r w:rsidRPr="00A9239E">
        <w:rPr>
          <w:rFonts w:ascii="Arial" w:hAnsi="Arial" w:cs="Arial"/>
          <w:color w:val="000000"/>
        </w:rPr>
        <w:t>Bourla</w:t>
      </w:r>
      <w:proofErr w:type="spellEnd"/>
      <w:r w:rsidRPr="00A9239E">
        <w:rPr>
          <w:rFonts w:ascii="Arial" w:hAnsi="Arial" w:cs="Arial"/>
          <w:color w:val="000000"/>
        </w:rPr>
        <w:t>: [Keine Antwort!]</w:t>
      </w:r>
    </w:p>
    <w:p w14:paraId="64334CB5" w14:textId="77777777" w:rsidR="00A9239E" w:rsidRPr="00A9239E" w:rsidRDefault="00A9239E" w:rsidP="00A9239E">
      <w:pPr>
        <w:spacing w:after="160"/>
        <w:rPr>
          <w:rFonts w:ascii="Arial" w:hAnsi="Arial" w:cs="Arial"/>
          <w:i/>
          <w:iCs/>
          <w:color w:val="000000"/>
          <w:u w:val="single"/>
        </w:rPr>
      </w:pPr>
    </w:p>
    <w:p w14:paraId="1F12AB06" w14:textId="77777777" w:rsidR="00A9239E" w:rsidRPr="00A9239E" w:rsidRDefault="00A9239E" w:rsidP="00A9239E">
      <w:pPr>
        <w:spacing w:after="160"/>
        <w:rPr>
          <w:rFonts w:ascii="Arial" w:hAnsi="Arial" w:cs="Arial"/>
          <w:color w:val="000000"/>
        </w:rPr>
      </w:pPr>
      <w:r w:rsidRPr="00A9239E">
        <w:rPr>
          <w:rFonts w:ascii="Arial" w:hAnsi="Arial" w:cs="Arial"/>
          <w:i/>
          <w:iCs/>
          <w:color w:val="000000"/>
          <w:u w:val="single"/>
        </w:rPr>
        <w:t>Reporter:</w:t>
      </w:r>
      <w:r w:rsidRPr="00A9239E">
        <w:rPr>
          <w:rFonts w:ascii="Arial" w:hAnsi="Arial" w:cs="Arial"/>
          <w:color w:val="000000"/>
        </w:rPr>
        <w:t xml:space="preserve"> Warum wollen Sie diese grundlegenden Fragen nicht beantworten?</w:t>
      </w:r>
    </w:p>
    <w:p w14:paraId="2A37D4E8" w14:textId="77777777" w:rsidR="00A9239E" w:rsidRPr="00A9239E" w:rsidRDefault="00A9239E" w:rsidP="00A9239E">
      <w:pPr>
        <w:spacing w:after="160"/>
        <w:rPr>
          <w:rFonts w:ascii="Arial" w:hAnsi="Arial" w:cs="Arial"/>
          <w:color w:val="000000"/>
        </w:rPr>
      </w:pPr>
    </w:p>
    <w:p w14:paraId="3AEF85F3" w14:textId="77777777" w:rsidR="00A9239E" w:rsidRPr="00A9239E" w:rsidRDefault="00A9239E" w:rsidP="00A9239E">
      <w:pPr>
        <w:spacing w:after="160"/>
        <w:rPr>
          <w:rFonts w:ascii="Arial" w:hAnsi="Arial" w:cs="Arial"/>
          <w:color w:val="000000"/>
        </w:rPr>
      </w:pPr>
      <w:r w:rsidRPr="00A9239E">
        <w:rPr>
          <w:rFonts w:ascii="Arial" w:hAnsi="Arial" w:cs="Arial"/>
          <w:color w:val="000000"/>
        </w:rPr>
        <w:t>-----------------</w:t>
      </w:r>
      <w:proofErr w:type="spellStart"/>
      <w:r w:rsidRPr="00A9239E">
        <w:rPr>
          <w:rFonts w:ascii="Arial" w:hAnsi="Arial" w:cs="Arial"/>
          <w:color w:val="000000"/>
        </w:rPr>
        <w:t>Bourla</w:t>
      </w:r>
      <w:proofErr w:type="spellEnd"/>
      <w:r w:rsidRPr="00A9239E">
        <w:rPr>
          <w:rFonts w:ascii="Arial" w:hAnsi="Arial" w:cs="Arial"/>
          <w:color w:val="000000"/>
        </w:rPr>
        <w:t>: [Keine Antwort!]</w:t>
      </w:r>
    </w:p>
    <w:p w14:paraId="11F28190" w14:textId="77777777" w:rsidR="00A9239E" w:rsidRPr="00A9239E" w:rsidRDefault="00A9239E" w:rsidP="00A9239E">
      <w:pPr>
        <w:spacing w:after="160"/>
        <w:rPr>
          <w:rFonts w:ascii="Arial" w:hAnsi="Arial" w:cs="Arial"/>
          <w:i/>
          <w:iCs/>
          <w:color w:val="000000"/>
          <w:u w:val="single"/>
        </w:rPr>
      </w:pPr>
    </w:p>
    <w:p w14:paraId="1F613354" w14:textId="77777777" w:rsidR="00A9239E" w:rsidRPr="00A9239E" w:rsidRDefault="00A9239E" w:rsidP="00A9239E">
      <w:pPr>
        <w:spacing w:after="160"/>
        <w:rPr>
          <w:rFonts w:ascii="Arial" w:hAnsi="Arial" w:cs="Arial"/>
          <w:color w:val="000000"/>
        </w:rPr>
      </w:pPr>
      <w:r w:rsidRPr="00A9239E">
        <w:rPr>
          <w:rFonts w:ascii="Arial" w:hAnsi="Arial" w:cs="Arial"/>
          <w:i/>
          <w:iCs/>
          <w:color w:val="000000"/>
          <w:u w:val="single"/>
        </w:rPr>
        <w:t>Reporter:</w:t>
      </w:r>
      <w:r w:rsidRPr="00A9239E">
        <w:rPr>
          <w:rFonts w:ascii="Arial" w:hAnsi="Arial" w:cs="Arial"/>
          <w:color w:val="000000"/>
        </w:rPr>
        <w:t xml:space="preserve"> Keine Entschuldigung??? Meinen Sie, es sollte gegen Sie Anklage erhoben werden wegen manchen kriminellen Verhaltensweisen, bei denen Sie offensichtlich beteiligt waren? Wieviel Geld haben Sie persönlich gemacht mit den Impfungen? Wieviel „Booster“ wird es benötigen, damit Sie mit Ihren Einnahmen zufrieden sind?</w:t>
      </w:r>
    </w:p>
    <w:p w14:paraId="6EFAD1F7" w14:textId="77777777" w:rsidR="00A9239E" w:rsidRPr="00A9239E" w:rsidRDefault="00A9239E" w:rsidP="00A9239E">
      <w:pPr>
        <w:spacing w:after="160"/>
        <w:rPr>
          <w:rFonts w:ascii="Arial" w:hAnsi="Arial" w:cs="Arial"/>
          <w:color w:val="000000"/>
        </w:rPr>
      </w:pPr>
    </w:p>
    <w:p w14:paraId="2755D044" w14:textId="77777777" w:rsidR="00A9239E" w:rsidRPr="00A9239E" w:rsidRDefault="00A9239E" w:rsidP="00A9239E">
      <w:pPr>
        <w:spacing w:after="160"/>
        <w:rPr>
          <w:rFonts w:ascii="Arial" w:hAnsi="Arial" w:cs="Arial"/>
          <w:color w:val="000000"/>
        </w:rPr>
      </w:pPr>
      <w:r w:rsidRPr="00A9239E">
        <w:rPr>
          <w:rFonts w:ascii="Arial" w:hAnsi="Arial" w:cs="Arial"/>
          <w:color w:val="000000"/>
        </w:rPr>
        <w:t xml:space="preserve">----------------- </w:t>
      </w:r>
      <w:proofErr w:type="spellStart"/>
      <w:r w:rsidRPr="00A9239E">
        <w:rPr>
          <w:rFonts w:ascii="Arial" w:hAnsi="Arial" w:cs="Arial"/>
          <w:color w:val="000000"/>
        </w:rPr>
        <w:t>Bourla</w:t>
      </w:r>
      <w:proofErr w:type="spellEnd"/>
      <w:r w:rsidRPr="00A9239E">
        <w:rPr>
          <w:rFonts w:ascii="Arial" w:hAnsi="Arial" w:cs="Arial"/>
          <w:color w:val="000000"/>
        </w:rPr>
        <w:t>: [Keine Antwort!]</w:t>
      </w:r>
    </w:p>
    <w:p w14:paraId="22238AF6" w14:textId="77777777" w:rsidR="00A9239E" w:rsidRPr="00A9239E" w:rsidRDefault="00A9239E" w:rsidP="00A9239E">
      <w:pPr>
        <w:spacing w:after="160"/>
        <w:rPr>
          <w:rFonts w:ascii="Arial" w:hAnsi="Arial" w:cs="Arial"/>
          <w:i/>
          <w:iCs/>
          <w:color w:val="000000"/>
          <w:u w:val="single"/>
        </w:rPr>
      </w:pPr>
    </w:p>
    <w:p w14:paraId="4896B311" w14:textId="77777777" w:rsidR="00A9239E" w:rsidRPr="00A9239E" w:rsidRDefault="00A9239E" w:rsidP="00A9239E">
      <w:pPr>
        <w:spacing w:after="160"/>
        <w:rPr>
          <w:rFonts w:ascii="Arial" w:hAnsi="Arial" w:cs="Arial"/>
          <w:color w:val="000000"/>
        </w:rPr>
      </w:pPr>
      <w:r w:rsidRPr="00A9239E">
        <w:rPr>
          <w:rFonts w:ascii="Arial" w:hAnsi="Arial" w:cs="Arial"/>
          <w:i/>
          <w:iCs/>
          <w:color w:val="000000"/>
          <w:u w:val="single"/>
        </w:rPr>
        <w:t>Reporter:</w:t>
      </w:r>
      <w:r w:rsidRPr="00A9239E">
        <w:rPr>
          <w:rFonts w:ascii="Arial" w:hAnsi="Arial" w:cs="Arial"/>
          <w:color w:val="000000"/>
        </w:rPr>
        <w:t xml:space="preserve"> Mit wem treffen Sie sich hier im Geheimen? Werden Sie offenbaren, mit wem Sie sich hier treffen?</w:t>
      </w:r>
    </w:p>
    <w:p w14:paraId="586079C0" w14:textId="77777777" w:rsidR="00A9239E" w:rsidRPr="00A9239E" w:rsidRDefault="00A9239E" w:rsidP="00A9239E">
      <w:pPr>
        <w:spacing w:after="160"/>
        <w:rPr>
          <w:rFonts w:ascii="Arial" w:hAnsi="Arial" w:cs="Arial"/>
          <w:color w:val="000000"/>
        </w:rPr>
      </w:pPr>
    </w:p>
    <w:p w14:paraId="082BAE25" w14:textId="77777777" w:rsidR="00A9239E" w:rsidRPr="00A9239E" w:rsidRDefault="00A9239E" w:rsidP="00A9239E">
      <w:pPr>
        <w:spacing w:after="160"/>
        <w:rPr>
          <w:rFonts w:ascii="Arial" w:hAnsi="Arial" w:cs="Arial"/>
          <w:color w:val="000000"/>
        </w:rPr>
      </w:pPr>
      <w:r w:rsidRPr="00A9239E">
        <w:rPr>
          <w:rFonts w:ascii="Arial" w:hAnsi="Arial" w:cs="Arial"/>
          <w:color w:val="000000"/>
        </w:rPr>
        <w:t>------------------</w:t>
      </w:r>
      <w:proofErr w:type="spellStart"/>
      <w:r w:rsidRPr="00A9239E">
        <w:rPr>
          <w:rFonts w:ascii="Arial" w:hAnsi="Arial" w:cs="Arial"/>
          <w:color w:val="000000"/>
        </w:rPr>
        <w:t>Bourla</w:t>
      </w:r>
      <w:proofErr w:type="spellEnd"/>
      <w:r w:rsidRPr="00A9239E">
        <w:rPr>
          <w:rFonts w:ascii="Arial" w:hAnsi="Arial" w:cs="Arial"/>
          <w:color w:val="000000"/>
        </w:rPr>
        <w:t>: [Keine Antwort!]</w:t>
      </w:r>
    </w:p>
    <w:p w14:paraId="0EC46A6E" w14:textId="77777777" w:rsidR="00A9239E" w:rsidRPr="00A9239E" w:rsidRDefault="00A9239E" w:rsidP="00A9239E">
      <w:pPr>
        <w:spacing w:after="160"/>
        <w:rPr>
          <w:rFonts w:ascii="Arial" w:hAnsi="Arial" w:cs="Arial"/>
          <w:i/>
          <w:iCs/>
          <w:color w:val="000000"/>
          <w:u w:val="single"/>
        </w:rPr>
      </w:pPr>
    </w:p>
    <w:p w14:paraId="2033BF27" w14:textId="77777777" w:rsidR="00A9239E" w:rsidRPr="00A9239E" w:rsidRDefault="00A9239E" w:rsidP="00A9239E">
      <w:pPr>
        <w:spacing w:after="160"/>
        <w:rPr>
          <w:rFonts w:ascii="Arial" w:hAnsi="Arial" w:cs="Arial"/>
          <w:color w:val="000000"/>
        </w:rPr>
      </w:pPr>
      <w:r w:rsidRPr="00A9239E">
        <w:rPr>
          <w:rFonts w:ascii="Arial" w:hAnsi="Arial" w:cs="Arial"/>
          <w:i/>
          <w:iCs/>
          <w:color w:val="000000"/>
          <w:u w:val="single"/>
        </w:rPr>
        <w:lastRenderedPageBreak/>
        <w:t xml:space="preserve">Reporter: </w:t>
      </w:r>
      <w:r w:rsidRPr="00A9239E">
        <w:rPr>
          <w:rFonts w:ascii="Arial" w:hAnsi="Arial" w:cs="Arial"/>
          <w:color w:val="000000"/>
        </w:rPr>
        <w:t>Wem haben Sie Provisionen bezahlt? In der Vergangenheit hat Pfizer 2,3 Milliarden Dollar an Strafen für irreführende Werbung bezahlt. Haben Sie sich nun wieder genauso verhalten?</w:t>
      </w:r>
    </w:p>
    <w:p w14:paraId="7C38EFB0" w14:textId="77777777" w:rsidR="00A9239E" w:rsidRPr="00A9239E" w:rsidRDefault="00A9239E" w:rsidP="00A9239E">
      <w:pPr>
        <w:spacing w:after="160"/>
        <w:rPr>
          <w:rFonts w:ascii="Arial" w:hAnsi="Arial" w:cs="Arial"/>
          <w:color w:val="000000"/>
        </w:rPr>
      </w:pPr>
    </w:p>
    <w:p w14:paraId="2F503FCE" w14:textId="77777777" w:rsidR="00A9239E" w:rsidRPr="00A9239E" w:rsidRDefault="00A9239E" w:rsidP="00A9239E">
      <w:pPr>
        <w:spacing w:after="160"/>
        <w:rPr>
          <w:rFonts w:ascii="Arial" w:hAnsi="Arial" w:cs="Arial"/>
          <w:color w:val="000000"/>
        </w:rPr>
      </w:pPr>
      <w:r w:rsidRPr="00A9239E">
        <w:rPr>
          <w:rFonts w:ascii="Arial" w:hAnsi="Arial" w:cs="Arial"/>
          <w:color w:val="000000"/>
        </w:rPr>
        <w:t>------------------</w:t>
      </w:r>
      <w:proofErr w:type="spellStart"/>
      <w:r w:rsidRPr="00A9239E">
        <w:rPr>
          <w:rFonts w:ascii="Arial" w:hAnsi="Arial" w:cs="Arial"/>
          <w:color w:val="000000"/>
        </w:rPr>
        <w:t>Bourla</w:t>
      </w:r>
      <w:proofErr w:type="spellEnd"/>
      <w:r w:rsidRPr="00A9239E">
        <w:rPr>
          <w:rFonts w:ascii="Arial" w:hAnsi="Arial" w:cs="Arial"/>
          <w:color w:val="000000"/>
        </w:rPr>
        <w:t>: [Keine Antwort!]</w:t>
      </w:r>
    </w:p>
    <w:p w14:paraId="34AC87E5" w14:textId="77777777" w:rsidR="00A9239E" w:rsidRPr="00A9239E" w:rsidRDefault="00A9239E" w:rsidP="00A9239E">
      <w:pPr>
        <w:spacing w:after="160"/>
        <w:rPr>
          <w:rFonts w:ascii="Arial" w:hAnsi="Arial" w:cs="Arial"/>
          <w:i/>
          <w:iCs/>
          <w:color w:val="000000"/>
          <w:u w:val="single"/>
        </w:rPr>
      </w:pPr>
    </w:p>
    <w:p w14:paraId="59E62FA9" w14:textId="77777777" w:rsidR="00A9239E" w:rsidRPr="00A9239E" w:rsidRDefault="00A9239E" w:rsidP="00A9239E">
      <w:pPr>
        <w:spacing w:after="160"/>
        <w:rPr>
          <w:rFonts w:ascii="Arial" w:hAnsi="Arial" w:cs="Arial"/>
          <w:color w:val="000000"/>
        </w:rPr>
      </w:pPr>
      <w:r w:rsidRPr="00A9239E">
        <w:rPr>
          <w:rFonts w:ascii="Arial" w:hAnsi="Arial" w:cs="Arial"/>
          <w:i/>
          <w:iCs/>
          <w:color w:val="000000"/>
          <w:u w:val="single"/>
        </w:rPr>
        <w:t>Reporter:</w:t>
      </w:r>
      <w:r w:rsidRPr="00A9239E">
        <w:rPr>
          <w:rFonts w:ascii="Arial" w:hAnsi="Arial" w:cs="Arial"/>
          <w:color w:val="000000"/>
        </w:rPr>
        <w:t xml:space="preserve"> Wird gegen Sie ermittelt wegen irreführender Werbung?</w:t>
      </w:r>
    </w:p>
    <w:p w14:paraId="6EBF4D91" w14:textId="77777777" w:rsidR="00A9239E" w:rsidRPr="00A9239E" w:rsidRDefault="00A9239E" w:rsidP="00A9239E">
      <w:pPr>
        <w:spacing w:after="160"/>
        <w:rPr>
          <w:rFonts w:ascii="Arial" w:hAnsi="Arial" w:cs="Arial"/>
          <w:color w:val="000000"/>
        </w:rPr>
      </w:pPr>
    </w:p>
    <w:p w14:paraId="3C0FB873" w14:textId="77777777" w:rsidR="00A9239E" w:rsidRPr="00A9239E" w:rsidRDefault="00A9239E" w:rsidP="00A9239E">
      <w:pPr>
        <w:spacing w:after="160"/>
        <w:rPr>
          <w:rFonts w:ascii="Arial" w:hAnsi="Arial" w:cs="Arial"/>
          <w:color w:val="000000"/>
        </w:rPr>
      </w:pPr>
      <w:r w:rsidRPr="00A9239E">
        <w:rPr>
          <w:rFonts w:ascii="Arial" w:hAnsi="Arial" w:cs="Arial"/>
          <w:color w:val="000000"/>
        </w:rPr>
        <w:t>------------------</w:t>
      </w:r>
      <w:proofErr w:type="spellStart"/>
      <w:r w:rsidRPr="00A9239E">
        <w:rPr>
          <w:rFonts w:ascii="Arial" w:hAnsi="Arial" w:cs="Arial"/>
          <w:color w:val="000000"/>
        </w:rPr>
        <w:t>Bourla</w:t>
      </w:r>
      <w:proofErr w:type="spellEnd"/>
      <w:r w:rsidRPr="00A9239E">
        <w:rPr>
          <w:rFonts w:ascii="Arial" w:hAnsi="Arial" w:cs="Arial"/>
          <w:color w:val="000000"/>
        </w:rPr>
        <w:t>: [Keine Antwort!]</w:t>
      </w:r>
    </w:p>
    <w:p w14:paraId="4223E885" w14:textId="77777777" w:rsidR="00A9239E" w:rsidRPr="00A9239E" w:rsidRDefault="00A9239E" w:rsidP="00A9239E">
      <w:pPr>
        <w:spacing w:after="160"/>
        <w:rPr>
          <w:rFonts w:ascii="Arial" w:hAnsi="Arial" w:cs="Arial"/>
          <w:i/>
          <w:iCs/>
          <w:color w:val="000000"/>
          <w:u w:val="single"/>
        </w:rPr>
      </w:pPr>
    </w:p>
    <w:p w14:paraId="769C20DD" w14:textId="77777777" w:rsidR="00A9239E" w:rsidRPr="00A9239E" w:rsidRDefault="00A9239E" w:rsidP="00A9239E">
      <w:pPr>
        <w:spacing w:after="160"/>
        <w:rPr>
          <w:rFonts w:ascii="Arial" w:hAnsi="Arial" w:cs="Arial"/>
          <w:color w:val="000000"/>
        </w:rPr>
      </w:pPr>
      <w:r w:rsidRPr="00A9239E">
        <w:rPr>
          <w:rFonts w:ascii="Arial" w:hAnsi="Arial" w:cs="Arial"/>
          <w:i/>
          <w:iCs/>
          <w:color w:val="000000"/>
          <w:u w:val="single"/>
        </w:rPr>
        <w:t>Zweiter Reporter:</w:t>
      </w:r>
      <w:r w:rsidRPr="00A9239E">
        <w:rPr>
          <w:rFonts w:ascii="Arial" w:hAnsi="Arial" w:cs="Arial"/>
          <w:color w:val="000000"/>
        </w:rPr>
        <w:t xml:space="preserve"> Wenn Produkte nicht funktionieren wie versprochen, bekommt man normalerweise sein Geld zurück. Sollten Sie nicht das Geld an die Länder zurückgeben wegen Ihrer uneffektiven Impfungen?</w:t>
      </w:r>
    </w:p>
    <w:p w14:paraId="5EA5A35D" w14:textId="77777777" w:rsidR="00A9239E" w:rsidRPr="00A9239E" w:rsidRDefault="00A9239E" w:rsidP="00A9239E">
      <w:pPr>
        <w:spacing w:after="160"/>
        <w:rPr>
          <w:rFonts w:ascii="Arial" w:hAnsi="Arial" w:cs="Arial"/>
          <w:color w:val="000000"/>
        </w:rPr>
      </w:pPr>
    </w:p>
    <w:p w14:paraId="137901FA" w14:textId="77777777" w:rsidR="00A9239E" w:rsidRPr="00A9239E" w:rsidRDefault="00A9239E" w:rsidP="00A9239E">
      <w:pPr>
        <w:spacing w:after="160"/>
        <w:rPr>
          <w:rFonts w:ascii="Arial" w:hAnsi="Arial" w:cs="Arial"/>
          <w:color w:val="000000"/>
        </w:rPr>
      </w:pPr>
      <w:r w:rsidRPr="00A9239E">
        <w:rPr>
          <w:rFonts w:ascii="Arial" w:hAnsi="Arial" w:cs="Arial"/>
          <w:color w:val="000000"/>
        </w:rPr>
        <w:t>-------------------</w:t>
      </w:r>
      <w:proofErr w:type="spellStart"/>
      <w:r w:rsidRPr="00A9239E">
        <w:rPr>
          <w:rFonts w:ascii="Arial" w:hAnsi="Arial" w:cs="Arial"/>
          <w:color w:val="000000"/>
        </w:rPr>
        <w:t>Bourla</w:t>
      </w:r>
      <w:proofErr w:type="spellEnd"/>
      <w:r w:rsidRPr="00A9239E">
        <w:rPr>
          <w:rFonts w:ascii="Arial" w:hAnsi="Arial" w:cs="Arial"/>
          <w:color w:val="000000"/>
        </w:rPr>
        <w:t>: [Keine Antwort!]</w:t>
      </w:r>
    </w:p>
    <w:p w14:paraId="244D8979" w14:textId="77777777" w:rsidR="00A9239E" w:rsidRPr="00A9239E" w:rsidRDefault="00A9239E" w:rsidP="00A9239E">
      <w:pPr>
        <w:spacing w:after="160"/>
        <w:rPr>
          <w:rFonts w:ascii="Arial" w:hAnsi="Arial" w:cs="Arial"/>
          <w:i/>
          <w:iCs/>
          <w:color w:val="000000"/>
          <w:u w:val="single"/>
        </w:rPr>
      </w:pPr>
    </w:p>
    <w:p w14:paraId="4D9F9C88" w14:textId="77777777" w:rsidR="00A9239E" w:rsidRPr="00A9239E" w:rsidRDefault="00A9239E" w:rsidP="00A9239E">
      <w:pPr>
        <w:spacing w:after="160"/>
        <w:rPr>
          <w:rFonts w:ascii="Arial" w:hAnsi="Arial" w:cs="Arial"/>
          <w:color w:val="000000"/>
        </w:rPr>
      </w:pPr>
      <w:r w:rsidRPr="00A9239E">
        <w:rPr>
          <w:rFonts w:ascii="Arial" w:hAnsi="Arial" w:cs="Arial"/>
          <w:i/>
          <w:iCs/>
          <w:color w:val="000000"/>
          <w:u w:val="single"/>
        </w:rPr>
        <w:t>Zweiter Reporter:</w:t>
      </w:r>
      <w:r w:rsidRPr="00A9239E">
        <w:rPr>
          <w:rFonts w:ascii="Arial" w:hAnsi="Arial" w:cs="Arial"/>
          <w:color w:val="000000"/>
        </w:rPr>
        <w:t xml:space="preserve"> Sprechen Sie nur mit Medien, die Ihnen sympathisch sind? Sie wissen auf keine einzige Frage eine Antwort? Schämen Sie sich! Schämen Sie sich!</w:t>
      </w:r>
    </w:p>
    <w:p w14:paraId="7F44E25F" w14:textId="77777777" w:rsidR="00A9239E" w:rsidRPr="00A9239E" w:rsidRDefault="00A9239E" w:rsidP="00A9239E">
      <w:pPr>
        <w:spacing w:after="160"/>
        <w:rPr>
          <w:rFonts w:ascii="Arial" w:hAnsi="Arial" w:cs="Arial"/>
          <w:color w:val="000000"/>
        </w:rPr>
      </w:pPr>
    </w:p>
    <w:p w14:paraId="10AD55F8" w14:textId="77777777" w:rsidR="00A9239E" w:rsidRPr="00A9239E" w:rsidRDefault="00A9239E" w:rsidP="00A9239E">
      <w:pPr>
        <w:spacing w:after="160"/>
        <w:rPr>
          <w:rFonts w:ascii="Arial" w:hAnsi="Arial" w:cs="Arial"/>
          <w:color w:val="000000"/>
        </w:rPr>
      </w:pPr>
      <w:r w:rsidRPr="00A9239E">
        <w:rPr>
          <w:rFonts w:ascii="Arial" w:hAnsi="Arial" w:cs="Arial"/>
          <w:color w:val="000000"/>
        </w:rPr>
        <w:t xml:space="preserve">Die hier aktiven Journalisten kommentierten die Situation während des WEF im Nachgang wie folgt: </w:t>
      </w:r>
      <w:r w:rsidRPr="00A9239E">
        <w:rPr>
          <w:rFonts w:ascii="Arial" w:hAnsi="Arial" w:cs="Arial"/>
          <w:b/>
          <w:bCs/>
          <w:i/>
          <w:iCs/>
          <w:color w:val="000000"/>
        </w:rPr>
        <w:t>„Wissen Sie, hier beim Weltwirtschaftsforum sind Hunderte von „akkreditierten“ Journalisten – die größten Namen der Nachrichtenbranche, von CNN bis zur New York Times. Aber Sie müssen verstehen: Sie sind alle als WEF-Mitglieder hier, nicht um das WEF zur Rechenschaft zu ziehen.“</w:t>
      </w:r>
    </w:p>
    <w:p w14:paraId="64C7BD85" w14:textId="77777777" w:rsidR="00A9239E" w:rsidRPr="00A9239E" w:rsidRDefault="00A9239E" w:rsidP="00A9239E">
      <w:pPr>
        <w:spacing w:after="160"/>
        <w:rPr>
          <w:rFonts w:ascii="Arial" w:hAnsi="Arial" w:cs="Arial"/>
          <w:color w:val="000000"/>
        </w:rPr>
      </w:pPr>
      <w:r w:rsidRPr="00A9239E">
        <w:rPr>
          <w:rFonts w:ascii="Arial" w:hAnsi="Arial" w:cs="Arial"/>
          <w:color w:val="000000"/>
        </w:rPr>
        <w:t xml:space="preserve">Wäre aber nicht genau das die längst überfällige Aufgabe der gesamten Medienbranche – derartige kritische Fragen zu stellen?! </w:t>
      </w:r>
    </w:p>
    <w:p w14:paraId="5129CDA2"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w:t>
      </w:r>
      <w:proofErr w:type="spellStart"/>
      <w:r w:rsidRPr="00C534E6">
        <w:rPr>
          <w:rStyle w:val="edit"/>
          <w:rFonts w:ascii="Arial" w:hAnsi="Arial" w:cs="Arial"/>
          <w:b/>
          <w:color w:val="000000"/>
          <w:sz w:val="18"/>
          <w:szCs w:val="18"/>
        </w:rPr>
        <w:t>sap</w:t>
      </w:r>
      <w:proofErr w:type="spellEnd"/>
      <w:r w:rsidRPr="00C534E6">
        <w:rPr>
          <w:rStyle w:val="edit"/>
          <w:rFonts w:ascii="Arial" w:hAnsi="Arial" w:cs="Arial"/>
          <w:b/>
          <w:color w:val="000000"/>
          <w:sz w:val="18"/>
          <w:szCs w:val="18"/>
        </w:rPr>
        <w:t>.)</w:t>
      </w:r>
    </w:p>
    <w:p w14:paraId="4BC2998A"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03892D3C" w14:textId="77777777" w:rsidR="00F202F1" w:rsidRPr="00C534E6" w:rsidRDefault="00F202F1" w:rsidP="00C534E6">
      <w:pPr>
        <w:spacing w:after="160"/>
        <w:rPr>
          <w:rStyle w:val="edit"/>
          <w:rFonts w:ascii="Arial" w:hAnsi="Arial" w:cs="Arial"/>
          <w:color w:val="000000"/>
          <w:szCs w:val="18"/>
        </w:rPr>
      </w:pPr>
      <w:r w:rsidRPr="002B28C8">
        <w:t>Video von Rebel News mit Untertitel von AUF1.TV:</w:t>
      </w:r>
      <w:r w:rsidR="00000000">
        <w:br/>
      </w:r>
      <w:r w:rsidRPr="002B28C8">
        <w:t>Pfizer-Boss Bourla in Davos mit 30 Fragen konfrontiert!</w:t>
      </w:r>
      <w:r w:rsidR="00000000">
        <w:br/>
      </w:r>
      <w:hyperlink r:id="rId11" w:history="1">
        <w:r w:rsidRPr="00F24C6F">
          <w:rPr>
            <w:rStyle w:val="Hyperlink"/>
            <w:sz w:val="18"/>
          </w:rPr>
          <w:t>https://auf1.tv/nachrichten-auf1/deutsche-untertitel-pfizer-boss-bourla-in-davos-mit-30-fragen-konfrontiert/</w:t>
        </w:r>
      </w:hyperlink>
      <w:r w:rsidR="00000000">
        <w:br/>
      </w:r>
      <w:r w:rsidR="00000000">
        <w:br/>
      </w:r>
      <w:r w:rsidRPr="002B28C8">
        <w:t xml:space="preserve">Artikel: </w:t>
      </w:r>
      <w:r w:rsidR="00000000">
        <w:br/>
      </w:r>
      <w:r w:rsidRPr="002B28C8">
        <w:t xml:space="preserve">CAUGHT HIM! Rebel News pummels Pfizer CEO with questions at World Economic Forum </w:t>
      </w:r>
      <w:r w:rsidR="00000000">
        <w:br/>
      </w:r>
      <w:hyperlink r:id="rId12" w:history="1">
        <w:r w:rsidRPr="00F24C6F">
          <w:rPr>
            <w:rStyle w:val="Hyperlink"/>
            <w:sz w:val="18"/>
          </w:rPr>
          <w:t>https://www.rebelnews.com/caught_him_rebel_news_pummels_pfizer_ceo_with_questions_at_world_economic_forum</w:t>
        </w:r>
      </w:hyperlink>
    </w:p>
    <w:p w14:paraId="40991211"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4B56E3A7" w14:textId="77777777" w:rsidR="00C534E6" w:rsidRPr="00C534E6" w:rsidRDefault="00C534E6" w:rsidP="00C534E6">
      <w:pPr>
        <w:keepLines/>
        <w:spacing w:after="160"/>
        <w:rPr>
          <w:rFonts w:ascii="Arial" w:hAnsi="Arial" w:cs="Arial"/>
          <w:sz w:val="18"/>
          <w:szCs w:val="18"/>
        </w:rPr>
      </w:pPr>
      <w:r w:rsidRPr="002B28C8">
        <w:t xml:space="preserve">#Pharma - </w:t>
      </w:r>
      <w:hyperlink r:id="rId13" w:history="1">
        <w:r w:rsidRPr="00F24C6F">
          <w:rPr>
            <w:rStyle w:val="Hyperlink"/>
          </w:rPr>
          <w:t>www.kla.tv/Pharma</w:t>
        </w:r>
      </w:hyperlink>
      <w:r w:rsidR="00000000">
        <w:br/>
      </w:r>
      <w:r w:rsidR="00000000">
        <w:br/>
      </w:r>
      <w:r w:rsidRPr="002B28C8">
        <w:t xml:space="preserve">#Impfen - Impfen – ja oder nein? Fakten &amp; Hintergründe ... - </w:t>
      </w:r>
      <w:hyperlink r:id="rId14" w:history="1">
        <w:r w:rsidRPr="00F24C6F">
          <w:rPr>
            <w:rStyle w:val="Hyperlink"/>
          </w:rPr>
          <w:t>www.kla.tv/Impfen</w:t>
        </w:r>
      </w:hyperlink>
      <w:r w:rsidR="00000000">
        <w:br/>
      </w:r>
      <w:r w:rsidR="00000000">
        <w:br/>
      </w:r>
      <w:r w:rsidRPr="002B28C8">
        <w:t xml:space="preserve">#WEF - </w:t>
      </w:r>
      <w:hyperlink r:id="rId15" w:history="1">
        <w:r w:rsidRPr="00F24C6F">
          <w:rPr>
            <w:rStyle w:val="Hyperlink"/>
          </w:rPr>
          <w:t>www.kla.tv/WEF</w:t>
        </w:r>
      </w:hyperlink>
      <w:r w:rsidR="00000000">
        <w:br/>
      </w:r>
      <w:r w:rsidR="00000000">
        <w:br/>
      </w:r>
      <w:r w:rsidRPr="002B28C8">
        <w:t xml:space="preserve">#BioNTech/Pfizer - </w:t>
      </w:r>
      <w:hyperlink r:id="rId16" w:history="1">
        <w:r w:rsidRPr="00F24C6F">
          <w:rPr>
            <w:rStyle w:val="Hyperlink"/>
          </w:rPr>
          <w:t>www.kla.tv/biontech</w:t>
        </w:r>
      </w:hyperlink>
      <w:r w:rsidR="00000000">
        <w:br/>
      </w:r>
      <w:r w:rsidR="00000000">
        <w:br/>
      </w:r>
      <w:r w:rsidRPr="002B28C8">
        <w:t xml:space="preserve">#Medien - </w:t>
      </w:r>
      <w:hyperlink r:id="rId17" w:history="1">
        <w:r w:rsidRPr="00F24C6F">
          <w:rPr>
            <w:rStyle w:val="Hyperlink"/>
          </w:rPr>
          <w:t>www.kla.tv/Medien</w:t>
        </w:r>
      </w:hyperlink>
    </w:p>
    <w:p w14:paraId="5F685076"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2D7C3C4" wp14:editId="3A7E1D88">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3FE3B40E" w14:textId="77777777" w:rsidR="00FF4982" w:rsidRPr="009779AD" w:rsidRDefault="00FF4982" w:rsidP="00FF4982">
      <w:pPr>
        <w:pStyle w:val="Listenabsatz"/>
        <w:keepNext/>
        <w:keepLines/>
        <w:numPr>
          <w:ilvl w:val="0"/>
          <w:numId w:val="1"/>
        </w:numPr>
        <w:ind w:left="714" w:hanging="357"/>
      </w:pPr>
      <w:r>
        <w:t>was die Medien nicht verschweigen sollten ...</w:t>
      </w:r>
    </w:p>
    <w:p w14:paraId="1D7F5A39" w14:textId="77777777" w:rsidR="00FF4982" w:rsidRPr="009779AD" w:rsidRDefault="00FF4982" w:rsidP="00FF4982">
      <w:pPr>
        <w:pStyle w:val="Listenabsatz"/>
        <w:keepNext/>
        <w:keepLines/>
        <w:numPr>
          <w:ilvl w:val="0"/>
          <w:numId w:val="1"/>
        </w:numPr>
        <w:ind w:left="714" w:hanging="357"/>
      </w:pPr>
      <w:r>
        <w:t>wenig Gehörtes vom Volk, für das Volk ...</w:t>
      </w:r>
    </w:p>
    <w:p w14:paraId="39B50E14"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0" w:history="1">
        <w:r w:rsidR="001D6477" w:rsidRPr="001D6477">
          <w:rPr>
            <w:rStyle w:val="Hyperlink"/>
          </w:rPr>
          <w:t>www.kla.tv</w:t>
        </w:r>
      </w:hyperlink>
    </w:p>
    <w:p w14:paraId="71E9F924" w14:textId="77777777" w:rsidR="00FF4982" w:rsidRPr="001D6477" w:rsidRDefault="00FF4982" w:rsidP="001D6477">
      <w:pPr>
        <w:keepNext/>
        <w:keepLines/>
        <w:ind w:firstLine="357"/>
      </w:pPr>
      <w:r w:rsidRPr="001D6477">
        <w:t>Dranbleiben lohnt sich!</w:t>
      </w:r>
    </w:p>
    <w:p w14:paraId="3807DF27"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1" w:history="1">
        <w:r w:rsidRPr="001D6477">
          <w:rPr>
            <w:rStyle w:val="Hyperlink"/>
            <w:b/>
          </w:rPr>
          <w:t>www.kla.tv/abo</w:t>
        </w:r>
      </w:hyperlink>
    </w:p>
    <w:p w14:paraId="2108A56D"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63BEFA4C"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30951C30"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2" w:history="1">
        <w:r w:rsidR="00C60E18" w:rsidRPr="006C4827">
          <w:rPr>
            <w:rStyle w:val="Hyperlink"/>
            <w:b/>
          </w:rPr>
          <w:t>www.kla.tv/vernetzung</w:t>
        </w:r>
      </w:hyperlink>
    </w:p>
    <w:p w14:paraId="63672A76"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133FB064" wp14:editId="0D5EB8D5">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07D4E695"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59039" w14:textId="77777777" w:rsidR="00D96C13" w:rsidRDefault="00D96C13" w:rsidP="00F33FD6">
      <w:pPr>
        <w:spacing w:after="0" w:line="240" w:lineRule="auto"/>
      </w:pPr>
      <w:r>
        <w:separator/>
      </w:r>
    </w:p>
  </w:endnote>
  <w:endnote w:type="continuationSeparator" w:id="0">
    <w:p w14:paraId="64ABCBF2" w14:textId="77777777" w:rsidR="00D96C13" w:rsidRDefault="00D96C1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7312" w14:textId="77777777" w:rsidR="00F33FD6" w:rsidRPr="00F33FD6" w:rsidRDefault="00F33FD6" w:rsidP="00F33FD6">
    <w:pPr>
      <w:pStyle w:val="Fuzeile"/>
      <w:pBdr>
        <w:top w:val="single" w:sz="6" w:space="3" w:color="365F91" w:themeColor="accent1" w:themeShade="BF"/>
      </w:pBdr>
      <w:rPr>
        <w:sz w:val="18"/>
      </w:rPr>
    </w:pPr>
    <w:r>
      <w:rPr>
        <w:noProof/>
        <w:sz w:val="18"/>
      </w:rPr>
      <w:t xml:space="preserve">Pfizer-Boss wird zur Rechenschaft aufgefordert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EA152" w14:textId="77777777" w:rsidR="00D96C13" w:rsidRDefault="00D96C13" w:rsidP="00F33FD6">
      <w:pPr>
        <w:spacing w:after="0" w:line="240" w:lineRule="auto"/>
      </w:pPr>
      <w:r>
        <w:separator/>
      </w:r>
    </w:p>
  </w:footnote>
  <w:footnote w:type="continuationSeparator" w:id="0">
    <w:p w14:paraId="7332A357" w14:textId="77777777" w:rsidR="00D96C13" w:rsidRDefault="00D96C1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2A037DA" w14:textId="77777777" w:rsidTr="00FE2F5D">
      <w:tc>
        <w:tcPr>
          <w:tcW w:w="7717" w:type="dxa"/>
          <w:tcBorders>
            <w:left w:val="nil"/>
            <w:bottom w:val="single" w:sz="8" w:space="0" w:color="365F91" w:themeColor="accent1" w:themeShade="BF"/>
          </w:tcBorders>
        </w:tcPr>
        <w:p w14:paraId="43537320"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www.kla.tv/25027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08.02.2023</w:t>
          </w:r>
        </w:p>
        <w:p w14:paraId="73746053" w14:textId="77777777" w:rsidR="00F33FD6" w:rsidRPr="00B9284F" w:rsidRDefault="00F33FD6" w:rsidP="00FE2F5D">
          <w:pPr>
            <w:pStyle w:val="Kopfzeile"/>
            <w:rPr>
              <w:rFonts w:ascii="Arial" w:hAnsi="Arial" w:cs="Arial"/>
              <w:sz w:val="18"/>
            </w:rPr>
          </w:pPr>
        </w:p>
      </w:tc>
    </w:tr>
  </w:tbl>
  <w:p w14:paraId="678B8F05"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8D3A862" wp14:editId="6AEFB21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39715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9239E"/>
    <w:rsid w:val="00AE2B81"/>
    <w:rsid w:val="00B9284F"/>
    <w:rsid w:val="00C205D1"/>
    <w:rsid w:val="00C534E6"/>
    <w:rsid w:val="00C60E18"/>
    <w:rsid w:val="00CB20A5"/>
    <w:rsid w:val="00D2736E"/>
    <w:rsid w:val="00D96C13"/>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C63DF"/>
  <w15:docId w15:val="{B859E6C2-6191-4EDF-8765-6EFDA1D7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A92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23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Pharma"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25027" TargetMode="External"/><Relationship Id="rId12" Type="http://schemas.openxmlformats.org/officeDocument/2006/relationships/hyperlink" Target="https://www.rebelnews.com/caught_him_rebel_news_pummels_pfizer_ceo_with_questions_at_world_economic_forum" TargetMode="External"/><Relationship Id="rId17" Type="http://schemas.openxmlformats.org/officeDocument/2006/relationships/hyperlink" Target="https://www.kla.tv/Medie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biontech"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f1.tv/nachrichten-auf1/deutsche-untertitel-pfizer-boss-bourla-in-davos-mit-30-fragen-konfrontier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WEF" TargetMode="External"/><Relationship Id="rId23" Type="http://schemas.openxmlformats.org/officeDocument/2006/relationships/image" Target="media/image4.bin"/><Relationship Id="rId10" Type="http://schemas.openxmlformats.org/officeDocument/2006/relationships/hyperlink" Target="https://auf1.tv/nachrichten-auf1/deutsche-untertitel-pfizer-boss-bourla-in-davos-mit-30-fragen-konfrontiert/"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Impfen"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02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952</Words>
  <Characters>6003</Characters>
  <Application>Microsoft Office Word</Application>
  <DocSecurity>0</DocSecurity>
  <Lines>50</Lines>
  <Paragraphs>13</Paragraphs>
  <ScaleCrop>false</ScaleCrop>
  <HeadingPairs>
    <vt:vector size="2" baseType="variant">
      <vt:variant>
        <vt:lpstr>Pfizer-Boss wird zur Rechenschaft aufgefordert</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2016 Fenske Eva</cp:lastModifiedBy>
  <cp:revision>2</cp:revision>
  <dcterms:created xsi:type="dcterms:W3CDTF">2023-02-08T18:45:00Z</dcterms:created>
  <dcterms:modified xsi:type="dcterms:W3CDTF">2023-02-08T18:48:00Z</dcterms:modified>
</cp:coreProperties>
</file>