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4a6a54a68a4667" /><Relationship Type="http://schemas.openxmlformats.org/package/2006/relationships/metadata/core-properties" Target="/package/services/metadata/core-properties/a74743eb9c2449b7928578ad5ee295cc.psmdcp" Id="Ra86f206a01a046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Augmentation des cas d’affections du myocarde dues aux vaccins BioNTech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Jusqu'en 2020, la myocardite (inflammation du muscle cardiaque) était une maladie aux conséquences redoutables à long terme. Mais depuis le début de la campagne de vaccination Covid, il semble que les conséquences de cette maladie sont soudainement plus inquiétantes. Pourquoi cela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Jusqu'en 2020, la myocardite, c'est-à-dire l'inflammation du muscle cardiaque, était une maladie aux conséquences redoutables à long terme.</w:t>
        <w:br/>
        <w:t xml:space="preserve"/>
        <w:br/>
        <w:t xml:space="preserve">Mais il semble que depuis le début de la campagne de vaccination Covid, les conséquences de cette maladie sont soudainement plus inquiétantes.</w:t>
        <w:br/>
        <w:t xml:space="preserve"/>
        <w:br/>
        <w:t xml:space="preserve">Néanmoins, il reste qu'une myocardite grave peut endommager durablement le muscle cardiaque et même entraîner une insuffisance cardiaque. </w:t>
        <w:br/>
        <w:t xml:space="preserve"/>
        <w:br/>
        <w:t xml:space="preserve">Aux États-Unis, selon les autorités sanitaires américaines CDC, et ici en Allemagne selon l'Institut Paul-Ehrlich, on connaît déjà des centaines de cas de personnes, jeunes pour la plupart, qui ont développé une myocardite après avoir été vaccinées avec les vaccins de BioNTech/Pfizer et Moderna. </w:t>
        <w:br/>
        <w:t xml:space="preserve"/>
        <w:br/>
        <w:t xml:space="preserve">Suite à cela, plusieurs pays se sont prononcés contre la vaccination par ARN messager pour les plus jeunes.</w:t>
        <w:br/>
        <w:t xml:space="preserve"/>
        <w:br/>
        <w:t xml:space="preserve">A présent, BioNTech et Moderna informent dans une « lettre rouge » de la possibilité de contracter une myocardite à la suite de la vaccination à ARN messager. Et les professionnels de la santé sont désormais également tenus de mettre en garde contre une éventuelle myocardite due aux vaccins de BioNTech/Pfizer et Moderna.  Une mise en garde n'est toutefois plus suffisante dans ce cas, la vaccination devrait être immédiatement stoppée ! </w:t>
        <w:br/>
        <w:t xml:space="preserve"/>
        <w:br/>
        <w:t xml:space="preserve">Début avril, on a appris que l'Institut Paul-Ehrlich fermait sa base de données sur les effets secondaires. Plus exactement, les effets secondaires des vaccins sont désormais enregistrés dans la « base de données européenne des effets secondaires indésirables des médicaments ».</w:t>
        <w:br/>
        <w:t xml:space="preserve"/>
        <w:br/>
        <w:t xml:space="preserve">Les critiques reprochent à l'Institut Paul-Ehrlich de continuer à participer à la dissimulation en fermant sa base de données. En effet, la plateforme européenne serait peu claire et l'accès aux résultats serait ainsi plus difficile pour le citoyen ordinaire.</w:t>
        <w:br/>
        <w:t xml:space="preserve"/>
        <w:br/>
        <w:t xml:space="preserve">Afin d'anticiper une censure des dommages causés par les vaccins, le fondateur de Kla.TV, Ivo Sasek, a fondé en 2019 déjà « Vetopedia », l'encyclopédie libre des contre voix. (n’existe pas encore en français).</w:t>
        <w:br/>
        <w:t xml:space="preserve"/>
        <w:br/>
        <w:t xml:space="preserve">Les médias du système refusent catégoriquement leur devoir de réponse ! Mais le temps de l'impuissance est révolu : Vetopedia – l'encyclopédie libre des contre voix. Plus d'attente vaine – les calomnies médiatiques sont mises à nu. Il n'y a plus qu'ici qu'on cherche leurs rectifications de première main – des contre-arguments directs et non censurés. Maintenant sur www.vetopedia.org.</w:t>
        <w:br/>
        <w:t xml:space="preserve"/>
        <w:br/>
        <w:t xml:space="preserve">Chers spectateurs, connaissez-vous des personnes qui ont contracté une myocardite ou d'autres effets secondaires après avoir été vaccinées ? Alors signalez-les sur www.vetopedia.org/impfschaden.</w:t>
        <w:br/>
        <w:t xml:space="preserve"/>
        <w:br/>
        <w:t xml:space="preserve">Vous trouverez également le lien en dessous de l'émission. Soutenez le mouvement contre toute forme de censure et faites connaître Vetopedia à vos connaissances et amis.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mpe./lex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Herzmuskelentzündung-WHO nennt neue Details zu Risiko</w:t>
        <w:rPr>
          <w:sz w:val="18"/>
        </w:rPr>
      </w:r>
      <w:r w:rsidR="0026191C">
        <w:rPr/>
        <w:br/>
      </w:r>
      <w:hyperlink w:history="true" r:id="rId21">
        <w:r w:rsidRPr="00F24C6F">
          <w:rPr>
            <w:rStyle w:val="Hyperlink"/>
          </w:rPr>
          <w:rPr>
            <w:sz w:val="18"/>
          </w:rPr>
          <w:t>https://bit.ly/3LAKWF4</w:t>
        </w:r>
      </w:hyperlink>
      <w:r w:rsidR="0026191C">
        <w:rPr/>
        <w:br/>
      </w:r>
      <w:r w:rsidRPr="002B28C8">
        <w:t xml:space="preserve">Herzmuskelentzündung-höheres Risiko auch bei Frauen</w:t>
        <w:rPr>
          <w:sz w:val="18"/>
        </w:rPr>
      </w:r>
      <w:r w:rsidR="0026191C">
        <w:rPr/>
        <w:br/>
      </w:r>
      <w:hyperlink w:history="true" r:id="rId22">
        <w:r w:rsidRPr="00F24C6F">
          <w:rPr>
            <w:rStyle w:val="Hyperlink"/>
          </w:rPr>
          <w:rPr>
            <w:sz w:val="18"/>
          </w:rPr>
          <w:t>https://bit.ly/3H7KFpT</w:t>
        </w:r>
      </w:hyperlink>
      <w:r w:rsidR="0026191C">
        <w:rPr/>
        <w:br/>
      </w:r>
      <w:r w:rsidRPr="002B28C8">
        <w:t xml:space="preserve">Herzmuskelentzündung-CDC-Studie über 12-17Jährige</w:t>
        <w:rPr>
          <w:sz w:val="18"/>
        </w:rPr>
      </w:r>
      <w:r w:rsidR="0026191C">
        <w:rPr/>
        <w:br/>
      </w:r>
      <w:hyperlink w:history="true" r:id="rId23">
        <w:r w:rsidRPr="00F24C6F">
          <w:rPr>
            <w:rStyle w:val="Hyperlink"/>
          </w:rPr>
          <w:rPr>
            <w:sz w:val="18"/>
          </w:rPr>
          <w:t>https://bit.ly/34EYvTu</w:t>
        </w:r>
      </w:hyperlink>
      <w:r w:rsidR="0026191C">
        <w:rPr/>
        <w:br/>
      </w:r>
      <w:r w:rsidRPr="002B28C8">
        <w:t xml:space="preserve">Die impfbedingte Entzündung des Herzens</w:t>
        <w:rPr>
          <w:sz w:val="18"/>
        </w:rPr>
      </w:r>
      <w:r w:rsidR="0026191C">
        <w:rPr/>
        <w:br/>
      </w:r>
      <w:hyperlink w:history="true" r:id="rId24">
        <w:r w:rsidRPr="00F24C6F">
          <w:rPr>
            <w:rStyle w:val="Hyperlink"/>
          </w:rPr>
          <w:rPr>
            <w:sz w:val="18"/>
          </w:rPr>
          <w:t>https://rumble.com/vv47q5-die-impfbedingte-entzndung-des-herzens.html</w:t>
        </w:r>
      </w:hyperlink>
      <w:r w:rsidR="0026191C">
        <w:rPr/>
        <w:br/>
      </w:r>
      <w:r w:rsidRPr="002B28C8">
        <w:t xml:space="preserve">Das Paul-Ehrlich-Institut schließt seine Datenbank</w:t>
        <w:rPr>
          <w:sz w:val="18"/>
        </w:rPr>
      </w:r>
      <w:r w:rsidR="0026191C">
        <w:rPr/>
        <w:br/>
      </w:r>
      <w:r w:rsidRPr="002B28C8">
        <w:t xml:space="preserve">Telegram-Kanal „AUF1“: </w:t>
        <w:rPr>
          <w:sz w:val="18"/>
        </w:rPr>
      </w:r>
      <w:hyperlink w:history="true" r:id="rId25">
        <w:r w:rsidRPr="00F24C6F">
          <w:rPr>
            <w:rStyle w:val="Hyperlink"/>
          </w:rPr>
          <w:rPr>
            <w:sz w:val="18"/>
          </w:rPr>
          <w:t>https://t.me/auf1tv/1978</w:t>
        </w:r>
      </w:hyperlink>
      <w:r w:rsidR="0026191C">
        <w:rPr/>
        <w:br/>
      </w:r>
      <w:r w:rsidRPr="002B28C8">
        <w:t xml:space="preserve">Der „Rote Handbrief“ von BioNTech/ Pfizer und Moderna</w:t>
        <w:rPr>
          <w:sz w:val="18"/>
        </w:rPr>
      </w:r>
      <w:r w:rsidR="0026191C">
        <w:rPr/>
        <w:br/>
      </w:r>
      <w:hyperlink w:history="true" r:id="rId26">
        <w:r w:rsidRPr="00F24C6F">
          <w:rPr>
            <w:rStyle w:val="Hyperlink"/>
          </w:rPr>
          <w:rPr>
            <w:sz w:val="18"/>
          </w:rPr>
          <w:t>www.pei.de/SharedDocs/Downloads/DE/newsroom/veroeffentlichungen-arzneimittel/rhb/21-07-19-covid-19-comirnaty-und-spikevax.pdf?__blob=publicationFile&amp;v=5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Augmentation des cas d’affections du myocarde dues aux vaccins BioNTech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www.kla.tv/22617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t.ly/3LAKWF4" TargetMode="External" Id="rId21" /><Relationship Type="http://schemas.openxmlformats.org/officeDocument/2006/relationships/hyperlink" Target="https://bit.ly/3H7KFpT" TargetMode="External" Id="rId22" /><Relationship Type="http://schemas.openxmlformats.org/officeDocument/2006/relationships/hyperlink" Target="https://bit.ly/34EYvTu" TargetMode="External" Id="rId23" /><Relationship Type="http://schemas.openxmlformats.org/officeDocument/2006/relationships/hyperlink" Target="https://rumble.com/vv47q5-die-impfbedingte-entzndung-des-herzens.html" TargetMode="External" Id="rId24" /><Relationship Type="http://schemas.openxmlformats.org/officeDocument/2006/relationships/hyperlink" Target="https://t.me/auf1tv/1978" TargetMode="External" Id="rId25" /><Relationship Type="http://schemas.openxmlformats.org/officeDocument/2006/relationships/hyperlink" Target="https://www.pei.de/SharedDocs/Downloads/DE/newsroom/veroeffentlichungen-arzneimittel/rhb/21-07-19-covid-19-comirnaty-und-spikevax.pdf?__blob=publicationFile&amp;v=5"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6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Augmentation des cas d’affections du myocarde dues aux vaccins BioNTech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