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81 Wissenschaftler: Impfpflicht verfassungswidrig!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81 Wissenschaftler unterschiedlichster Bereiche kommen nach umfangreichen Recherchen zu dem einmütigen Ergebnis:  Eine Corona-Impfpflicht ist verfassungswidrig! Doch wird der Bundestag dies ernst nehmen und bei seiner </w:t>
      </w:r>
      <w:bookmarkStart w:id="0" w:name="_GoBack"/>
      <w:bookmarkEnd w:id="0"/>
      <w:r w:rsidRPr="00C534E6">
        <w:rPr>
          <w:rStyle w:val="edit"/>
          <w:rFonts w:ascii="Arial" w:hAnsi="Arial" w:cs="Arial"/>
          <w:b/>
          <w:color w:val="000000"/>
        </w:rPr>
        <w:t>Entscheidung berücksichtigen?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Anfang März 2022 appellierte eine Gruppe von 81 Wissenschaftlern aus unterschiedlichsten Bereichen, u.a. Juristen und Mediziner, an den deutschen Bundestag, einer Impfpflicht nicht zuzustimmen. „Die Impfpflicht ist weder geeignet noch erforderlich noch angemessen, um die Zahl der schweren Erkrankungen effektiv zu senken und eine signifikante Überlastung des Gesundheitswesens zu verhindern.“ Weiterhin sei die Impfpflicht nicht angemessen aufgrund eines hohen Risikopotentials. Die gegenüber anderen Impfungen gemeldeten Nebenwirkungen seien enorm. Es wurden bestimmte Krankheitsmuster wie Myokarditis [Herzmuskelentzündungen] und Perikarditis [Herzbeutelentzündungen] und ein Anstieg von Todesfällen nachgewiesen und zwar parallel zu den Wellen der Impfkampagnen! Außerdem rechnen die Wissenschaftler damit, dass mindestens 80% der Verdachtsfälle gar nicht erst gemeldet werden. Zudem seien die Nebenwirkungen bislang nur unzureichend erforscht und es würden unerwartete Symptomatiken und alarmierende Sicherheitssignale auftreten. Durch ihre umfassenden Ermittlungen müssen die Forscher einmütig feststellen: </w:t>
      </w:r>
      <w:r w:rsidRPr="00C534E6">
        <w:rPr>
          <w:rStyle w:val="edit"/>
          <w:rFonts w:ascii="Arial" w:hAnsi="Arial" w:cs="Arial"/>
          <w:color w:val="000000"/>
        </w:rPr>
        <w:br/>
        <w:t>Eine Corona-Impfplicht ist verfassungswidrig!</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Berliner Zeitung</w:t>
      </w:r>
      <w:r w:rsidR="000D32D3">
        <w:br/>
      </w:r>
      <w:hyperlink r:id="rId10" w:history="1">
        <w:r w:rsidRPr="00F24C6F">
          <w:rPr>
            <w:rStyle w:val="Hyperlink"/>
            <w:sz w:val="18"/>
          </w:rPr>
          <w:t>https://www.berliner-zeitung.de/news/wissenschaftler-darum-ist-die-impfpflicht-verfassungswidrig-li.216116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1" w:history="1">
        <w:r w:rsidRPr="00F24C6F">
          <w:rPr>
            <w:rStyle w:val="Hyperlink"/>
          </w:rPr>
          <w:t>www.kla.tv/GesundheitMedizin</w:t>
        </w:r>
      </w:hyperlink>
      <w:r w:rsidR="000D32D3">
        <w:br/>
      </w:r>
      <w:r w:rsidR="000D32D3">
        <w:br/>
      </w:r>
      <w:r w:rsidRPr="002B28C8">
        <w:t xml:space="preserve">#Impfpflicht - </w:t>
      </w:r>
      <w:hyperlink r:id="rId12" w:history="1">
        <w:r w:rsidRPr="00F24C6F">
          <w:rPr>
            <w:rStyle w:val="Hyperlink"/>
          </w:rPr>
          <w:t>www.kla.tv/impfpflicht</w:t>
        </w:r>
      </w:hyperlink>
      <w:r w:rsidR="000D32D3">
        <w:br/>
      </w:r>
      <w:r w:rsidR="000D32D3">
        <w:br/>
      </w:r>
      <w:r w:rsidRPr="002B28C8">
        <w:t xml:space="preserve">#Coronavirus - Covid-19 - </w:t>
      </w:r>
      <w:hyperlink r:id="rId13" w:history="1">
        <w:r w:rsidRPr="00F24C6F">
          <w:rPr>
            <w:rStyle w:val="Hyperlink"/>
          </w:rPr>
          <w:t>www.kla.tv/Coronavirus</w:t>
        </w:r>
      </w:hyperlink>
      <w:r w:rsidR="000D32D3">
        <w:br/>
      </w:r>
      <w:r w:rsidR="000D32D3">
        <w:br/>
      </w:r>
      <w:r w:rsidRPr="002B28C8">
        <w:t xml:space="preserve">#Covid-19-Gesetz - </w:t>
      </w:r>
      <w:hyperlink r:id="rId14" w:history="1">
        <w:r w:rsidRPr="00F24C6F">
          <w:rPr>
            <w:rStyle w:val="Hyperlink"/>
          </w:rPr>
          <w:t>www.kla.tv/Covid-19-Gesetz</w:t>
        </w:r>
      </w:hyperlink>
      <w:r w:rsidR="000D32D3">
        <w:br/>
      </w:r>
      <w:r w:rsidR="000D32D3">
        <w:br/>
      </w:r>
      <w:r w:rsidRPr="002B28C8">
        <w:t xml:space="preserve">#Politik - </w:t>
      </w:r>
      <w:hyperlink r:id="rId15" w:history="1">
        <w:r w:rsidRPr="00F24C6F">
          <w:rPr>
            <w:rStyle w:val="Hyperlink"/>
          </w:rPr>
          <w:t>www.kla.tv/Politik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D3" w:rsidRDefault="000D32D3" w:rsidP="00F33FD6">
      <w:pPr>
        <w:spacing w:after="0" w:line="240" w:lineRule="auto"/>
      </w:pPr>
      <w:r>
        <w:separator/>
      </w:r>
    </w:p>
  </w:endnote>
  <w:endnote w:type="continuationSeparator" w:id="0">
    <w:p w:rsidR="000D32D3" w:rsidRDefault="000D32D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81 Wissenschaftler: Impfpflicht verfassungswidrig!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137A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137AE">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D3" w:rsidRDefault="000D32D3" w:rsidP="00F33FD6">
      <w:pPr>
        <w:spacing w:after="0" w:line="240" w:lineRule="auto"/>
      </w:pPr>
      <w:r>
        <w:separator/>
      </w:r>
    </w:p>
  </w:footnote>
  <w:footnote w:type="continuationSeparator" w:id="0">
    <w:p w:rsidR="000D32D3" w:rsidRDefault="000D32D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www.kla.tv/22131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04.04.2022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D32D3"/>
    <w:rsid w:val="00101F75"/>
    <w:rsid w:val="001628BA"/>
    <w:rsid w:val="001D6477"/>
    <w:rsid w:val="003137AE"/>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DDC37-9650-478F-BA76-141B3F43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131" TargetMode="External"/><Relationship Id="rId12" Type="http://schemas.openxmlformats.org/officeDocument/2006/relationships/hyperlink" Target="https://www.kla.tv/impfpflicht"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sundheitMedizi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Politik" TargetMode="External"/><Relationship Id="rId23" Type="http://schemas.openxmlformats.org/officeDocument/2006/relationships/footer" Target="footer1.xml"/><Relationship Id="rId10" Type="http://schemas.openxmlformats.org/officeDocument/2006/relationships/hyperlink" Target="https://www.berliner-zeitung.de/news/wissenschaftler-darum-ist-die-impfpflicht-verfassungswidrig-li.216116"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vid-19-Gesetz"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HeadingPairs>
    <vt:vector size="4" baseType="variant">
      <vt:variant>
        <vt:lpstr>Titel</vt:lpstr>
      </vt:variant>
      <vt:variant>
        <vt:i4>1</vt:i4>
      </vt:variant>
      <vt:variant>
        <vt:lpstr>81 Wissenschaftler: Impfpflicht verfassungswidrig!</vt:lpstr>
      </vt:variant>
      <vt:variant>
        <vt:i4>1</vt:i4>
      </vt:variant>
    </vt:vector>
  </HeadingPairs>
  <TitlesOfParts>
    <vt:vector size="2" baseType="lpstr">
      <vt: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2022-04-04T18:42:00Z</dcterms:created>
  <dcterms:modified xsi:type="dcterms:W3CDTF">2022-04-04T18:42:00Z</dcterms:modified>
</cp:coreProperties>
</file>