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 1 Minute auf den Punkt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Dr. Burkhardt und Prof. Dr. Lang: Impf-Spikeprotein wirkt tödlich</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dringende Verdacht, dass das Spike-Protein, das durch die Covid-19-Impfung im Körper gebildet wird, für Entzündungen und Schädigungen von Blutgefäßen bis hin zur Todesfolge verantwortlich sein könnte, konnte jetzt erstmals bestätigt werden.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dringende Verdacht, dass das Spike-Protein, das durch die Covid-19-Impfung im Körper gebildet wird, für Entzündungen und von Schädigungen Blutgefäßen bis hin zur Todesfolge verantwortlich sein könnte, konnte jetzt erstmals bestätigt werden. </w:t>
      </w:r>
      <w:r w:rsidRPr="00C534E6">
        <w:rPr>
          <w:rStyle w:val="edit"/>
          <w:rFonts w:ascii="Arial" w:hAnsi="Arial" w:cs="Arial"/>
          <w:color w:val="000000"/>
        </w:rPr>
        <w:br/>
      </w:r>
      <w:r w:rsidRPr="00C534E6">
        <w:rPr>
          <w:rStyle w:val="edit"/>
          <w:rFonts w:ascii="Arial" w:hAnsi="Arial" w:cs="Arial"/>
          <w:color w:val="000000"/>
        </w:rPr>
        <w:br/>
        <w:t>Den Reutlinger Pathologen Prof. Dr. Arne Burkhardt und Prof. Dr. Walter Lang ist es mit ihrem Team gelungen, das Impf-Spike-Protein in den Gefäßen einer Person, bei der Gefäßschädigungen und auch eine Herzmuskelentzündung vorlagen, sicher nachzuweisen. Die Person war 4 Monate nach der Covid-19-Impfung verstorben.</w:t>
      </w:r>
      <w:r w:rsidRPr="00C534E6">
        <w:rPr>
          <w:rStyle w:val="edit"/>
          <w:rFonts w:ascii="Arial" w:hAnsi="Arial" w:cs="Arial"/>
          <w:color w:val="000000"/>
        </w:rPr>
        <w:br/>
      </w:r>
      <w:r w:rsidRPr="00C534E6">
        <w:rPr>
          <w:rStyle w:val="edit"/>
          <w:rFonts w:ascii="Arial" w:hAnsi="Arial" w:cs="Arial"/>
          <w:color w:val="000000"/>
        </w:rPr>
        <w:br/>
        <w:t>Die von ihnen angewandte und beschriebene Nachweismethode kann auf alle Organ- und Zellschäden nach Covid-19-Impfung übertragen werden. Burkhardt und Lang riefen am 17. Januar 2022 aus ethischen, rechtsstaatlichen und wissenschaftlichen Gründen dringend dazu auf, ihre Nachweismethode ab sofort konsequent anzuwenden.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Prof. Dr. Burkhardt und Prof. Dr. Lang: Impf-Spikeprotein wirkt tödlich</w:t>
      </w:r>
      <w:r w:rsidR="00806AF5">
        <w:br/>
      </w:r>
      <w:hyperlink r:id="rId10" w:history="1">
        <w:r w:rsidRPr="00F24C6F">
          <w:rPr>
            <w:rStyle w:val="Hyperlink"/>
            <w:sz w:val="18"/>
          </w:rPr>
          <w:t>https://pathologie-konferenz.de/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1" w:history="1">
        <w:r w:rsidRPr="00F24C6F">
          <w:rPr>
            <w:rStyle w:val="Hyperlink"/>
          </w:rPr>
          <w:t>www.kla.tv/Impfen</w:t>
        </w:r>
      </w:hyperlink>
      <w:r w:rsidR="00806AF5">
        <w:br/>
      </w:r>
      <w:r w:rsidR="00806AF5">
        <w:br/>
      </w:r>
      <w:r w:rsidRPr="002B28C8">
        <w:t xml:space="preserve">#Coronavirus - Covid-19 - </w:t>
      </w:r>
      <w:hyperlink r:id="rId12" w:history="1">
        <w:r w:rsidRPr="00F24C6F">
          <w:rPr>
            <w:rStyle w:val="Hyperlink"/>
          </w:rPr>
          <w:t>www.kla.tv/Coronavirus</w:t>
        </w:r>
      </w:hyperlink>
      <w:r w:rsidR="00806AF5">
        <w:br/>
      </w:r>
      <w:r w:rsidR="00806AF5">
        <w:br/>
      </w:r>
      <w:r w:rsidRPr="002B28C8">
        <w:t xml:space="preserve">#1MinuteAufDenPunkt - In 1 Minute auf den Punkt - </w:t>
      </w:r>
      <w:hyperlink r:id="rId13" w:history="1">
        <w:r w:rsidRPr="00F24C6F">
          <w:rPr>
            <w:rStyle w:val="Hyperlink"/>
          </w:rPr>
          <w:t>www.kla.tv/1MinuteAufDenPunkt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F5" w:rsidRDefault="00806AF5" w:rsidP="00F33FD6">
      <w:pPr>
        <w:spacing w:after="0" w:line="240" w:lineRule="auto"/>
      </w:pPr>
      <w:r>
        <w:separator/>
      </w:r>
    </w:p>
  </w:endnote>
  <w:endnote w:type="continuationSeparator" w:id="0">
    <w:p w:rsidR="00806AF5" w:rsidRDefault="00806AF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Prof. Dr. Burkhardt und Prof. Dr. Lang: Impf-Spikeprotein wirkt tödlich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F0F3B">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F0F3B">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F5" w:rsidRDefault="00806AF5" w:rsidP="00F33FD6">
      <w:pPr>
        <w:spacing w:after="0" w:line="240" w:lineRule="auto"/>
      </w:pPr>
      <w:r>
        <w:separator/>
      </w:r>
    </w:p>
  </w:footnote>
  <w:footnote w:type="continuationSeparator" w:id="0">
    <w:p w:rsidR="00806AF5" w:rsidRDefault="00806AF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www.kla.tv/21405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06AF5"/>
    <w:rsid w:val="009F0F3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E949E3-9B2A-479B-89AF-081BE6CB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MinuteAufDenPunk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405" TargetMode="External"/><Relationship Id="rId12" Type="http://schemas.openxmlformats.org/officeDocument/2006/relationships/hyperlink" Target="https://www.kla.tv/Coronavirus"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mpfen"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pathologie-konferenz.d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40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4" baseType="variant">
      <vt:variant>
        <vt:lpstr>Titel</vt:lpstr>
      </vt:variant>
      <vt:variant>
        <vt:i4>1</vt:i4>
      </vt:variant>
      <vt:variant>
        <vt:lpstr>Prof. Dr. Burkhardt und Prof. Dr. Lang:
Impf-Spikeprotein wirkt tödlich</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2022-01-24T19:28:00Z</dcterms:created>
  <dcterms:modified xsi:type="dcterms:W3CDTF">2022-01-24T19:28:00Z</dcterms:modified>
</cp:coreProperties>
</file>