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Dokumental The Dimming - Arma secreta de manipulación del tiempo</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"Tal vez la mayor mentira que se ha alimentado a las poblaciones de todo el mundo es la mentira de las estelas de condensación. Lo que vemos en nuestros cielos no es condensación. Son, con pocas excepciones, dispersiones de partículas pulverizadas". ... Pero, ¿con qué fin? "La única manera de exponer y detener lo que está sucediendo allá arriba en el cielo es a través de un cambio de conciencia colectivo", dice el autor de este documental, Dane Wigington. Ayude a crear una nueva conciencia sobre la preciosa vida en nuestro planeta y distribuya este programa ampliamente.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Dane Wigington</w:t>
      </w:r>
      <w:bookmarkStart w:id="0" w:name="_GoBack"/>
      <w:bookmarkEnd w:id="0"/>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00F202F1" w:rsidRPr="00C534E6" w:rsidRDefault="00245CBB" w:rsidP="00C534E6">
      <w:pPr>
        <w:spacing w:after="160"/>
        <w:rPr>
          <w:rStyle w:val="edit"/>
          <w:rFonts w:ascii="Arial" w:hAnsi="Arial" w:cs="Arial"/>
          <w:color w:val="000000"/>
          <w:szCs w:val="18"/>
          <w:lang w:val="fr-CH"/>
        </w:rPr>
      </w:pPr>
      <w:hyperlink r:id="rId10" w:history="1">
        <w:r w:rsidR="00F202F1" w:rsidRPr="00F24C6F">
          <w:rPr>
            <w:rStyle w:val="Hyperlink"/>
            <w:sz w:val="18"/>
          </w:rPr>
          <w:t>https://odysee.com/@Dokumentationen:8/Die_Verdunkelung_Dokumentarfilm_%C3%BCber_Geo-Engineering:a</w:t>
        </w:r>
      </w:hyperlink>
      <w:r w:rsidR="00F202F1"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00C534E6" w:rsidRPr="00C534E6" w:rsidRDefault="00C534E6" w:rsidP="00C534E6">
      <w:pPr>
        <w:keepLines/>
        <w:spacing w:after="160"/>
        <w:rPr>
          <w:rFonts w:ascii="Arial" w:hAnsi="Arial" w:cs="Arial"/>
          <w:sz w:val="18"/>
          <w:szCs w:val="18"/>
          <w:lang w:val="fr-CH"/>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00FF4982" w:rsidRPr="009779AD" w:rsidRDefault="00FF4982" w:rsidP="00FF4982">
      <w:pPr>
        <w:pStyle w:val="Listenabsatz"/>
        <w:keepNext/>
        <w:keepLines/>
        <w:numPr>
          <w:ilvl w:val="0"/>
          <w:numId w:val="1"/>
        </w:numPr>
        <w:ind w:left="714" w:hanging="357"/>
        <w:rPr>
          <w:lang w:val="fr-CH"/>
        </w:rPr>
      </w:pPr>
      <w:r>
        <w:rPr>
          <w:lang w:val="fr-CH"/>
        </w:rPr>
        <w:t>lo que los medios de comunicación no deberían omitir ...</w:t>
      </w:r>
    </w:p>
    <w:p w:rsidR="00FF4982" w:rsidRPr="009779AD" w:rsidRDefault="00FF4982" w:rsidP="00FF4982">
      <w:pPr>
        <w:pStyle w:val="Listenabsatz"/>
        <w:keepNext/>
        <w:keepLines/>
        <w:numPr>
          <w:ilvl w:val="0"/>
          <w:numId w:val="1"/>
        </w:numPr>
        <w:ind w:left="714" w:hanging="357"/>
        <w:rPr>
          <w:lang w:val="fr-CH"/>
        </w:rPr>
      </w:pPr>
      <w:r>
        <w:rPr>
          <w:lang w:val="fr-CH"/>
        </w:rPr>
        <w:t>poco escuchado – del pueblo para el pueblo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cada viernes emisiones a las 19:45 horas en </w:t>
      </w:r>
      <w:hyperlink r:id="rId13" w:history="1">
        <w:r w:rsidR="001D6477" w:rsidRPr="001D6477">
          <w:rPr>
            <w:rStyle w:val="Hyperlink"/>
            <w:lang w:val="en-US"/>
          </w:rPr>
          <w:t>www.kla.tv/es</w:t>
        </w:r>
      </w:hyperlink>
    </w:p>
    <w:p w:rsidR="00FF4982" w:rsidRPr="001D6477" w:rsidRDefault="00FF4982" w:rsidP="001D6477">
      <w:pPr>
        <w:keepNext/>
        <w:keepLines/>
        <w:ind w:firstLine="357"/>
        <w:rPr>
          <w:lang w:val="en-US"/>
        </w:rPr>
      </w:pPr>
      <w:r w:rsidRPr="001D6477">
        <w:rPr>
          <w:lang w:val="en-US"/>
        </w:rPr>
        <w:t>¡Vale la pena seguir adelante!</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Para obtener una suscripción gratuita con noticias mensuales</w:t>
      </w:r>
      <w:r w:rsidRPr="001D6477">
        <w:rPr>
          <w:rFonts w:ascii="Arial" w:hAnsi="Arial" w:cs="Arial"/>
          <w:b/>
          <w:sz w:val="18"/>
          <w:szCs w:val="18"/>
          <w:lang w:val="en-US"/>
        </w:rPr>
        <w:br/>
        <w:t xml:space="preserve">por correo electrónico, suscríbase a: </w:t>
      </w:r>
      <w:hyperlink r:id="rId14" w:history="1">
        <w:r w:rsidRPr="001D6477">
          <w:rPr>
            <w:rStyle w:val="Hyperlink"/>
            <w:b/>
            <w:lang w:val="en-US"/>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Por lo tanto, ¡conéctese hoy con independencia de Internet!</w:t>
      </w:r>
      <w:r w:rsidRPr="006C4827">
        <w:rPr>
          <w:rFonts w:ascii="Arial" w:hAnsi="Arial" w:cs="Arial"/>
          <w:b/>
          <w:sz w:val="18"/>
          <w:szCs w:val="18"/>
          <w:lang w:val="en-US"/>
        </w:rPr>
        <w:br/>
        <w:t>Haga clic aquí:</w:t>
      </w:r>
      <w:r w:rsidR="00C60E18" w:rsidRPr="006C4827">
        <w:rPr>
          <w:rFonts w:ascii="Arial" w:hAnsi="Arial" w:cs="Arial"/>
          <w:sz w:val="18"/>
          <w:szCs w:val="18"/>
          <w:lang w:val="en-US"/>
        </w:rPr>
        <w:t xml:space="preserve"> </w:t>
      </w:r>
      <w:hyperlink r:id="rId15" w:history="1">
        <w:r w:rsidR="00C60E18" w:rsidRPr="006C4827">
          <w:rPr>
            <w:rStyle w:val="Hyperlink"/>
            <w:b/>
            <w:lang w:val="en-US"/>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BB" w:rsidRDefault="00245CBB" w:rsidP="00F33FD6">
      <w:pPr>
        <w:spacing w:after="0" w:line="240" w:lineRule="auto"/>
      </w:pPr>
      <w:r>
        <w:separator/>
      </w:r>
    </w:p>
  </w:endnote>
  <w:endnote w:type="continuationSeparator" w:id="0">
    <w:p w:rsidR="00245CBB" w:rsidRDefault="00245CB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Dokumental The Dimming - Arma secreta de manipulación del tiempo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62463">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62463">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BB" w:rsidRDefault="00245CBB" w:rsidP="00F33FD6">
      <w:pPr>
        <w:spacing w:after="0" w:line="240" w:lineRule="auto"/>
      </w:pPr>
      <w:r>
        <w:separator/>
      </w:r>
    </w:p>
  </w:footnote>
  <w:footnote w:type="continuationSeparator" w:id="0">
    <w:p w:rsidR="00245CBB" w:rsidRDefault="00245CBB"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Enlace directo:</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www.kla.tv/19490</w:t>
            </w:r>
          </w:hyperlink>
          <w:r w:rsidR="00F33FD6" w:rsidRPr="00B9284F">
            <w:rPr>
              <w:rFonts w:ascii="Arial" w:hAnsi="Arial" w:cs="Arial"/>
              <w:sz w:val="18"/>
              <w:lang w:val="en-US"/>
            </w:rPr>
            <w:t xml:space="preserve"> | </w:t>
          </w:r>
          <w:r>
            <w:rPr>
              <w:rFonts w:ascii="Arial" w:hAnsi="Arial" w:cs="Arial"/>
              <w:b/>
              <w:sz w:val="18"/>
              <w:lang w:val="en-US"/>
            </w:rPr>
            <w:t xml:space="preserve">Publicado: </w:t>
          </w:r>
          <w:r w:rsidR="00F33FD6" w:rsidRPr="00B9284F">
            <w:rPr>
              <w:rFonts w:ascii="Arial" w:hAnsi="Arial" w:cs="Arial"/>
              <w:sz w:val="18"/>
              <w:lang w:val="en-US"/>
            </w:rPr>
            <w:t>06.08.2021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45CBB"/>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6246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ABB009-C38D-42B2-B135-C48EF433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19490"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s" TargetMode="External"/><Relationship Id="rId5" Type="http://schemas.openxmlformats.org/officeDocument/2006/relationships/footnotes" Target="footnotes.xml"/><Relationship Id="rId15" Type="http://schemas.openxmlformats.org/officeDocument/2006/relationships/hyperlink" Target="https://www.kla.tv/vernetzung&amp;lang=es" TargetMode="External"/><Relationship Id="rId10" Type="http://schemas.openxmlformats.org/officeDocument/2006/relationships/hyperlink" Target="https://odysee.com/@Dokumentationen:8/Die_Verdunkelung_Dokumentarfilm_%C3%BCber_Geo-Engineering: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b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4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1833</Characters>
  <Application>Microsoft Office Word</Application>
  <DocSecurity>0</DocSecurity>
  <Lines>15</Lines>
  <Paragraphs>4</Paragraphs>
  <ScaleCrop>false</ScaleCrop>
  <HeadingPairs>
    <vt:vector size="4" baseType="variant">
      <vt:variant>
        <vt:lpstr>Titel</vt:lpstr>
      </vt:variant>
      <vt:variant>
        <vt:i4>1</vt:i4>
      </vt:variant>
      <vt:variant>
        <vt:lpstr>Dokumental The Dimming - Arma secreta de manipulación del tiempo</vt:lpstr>
      </vt:variant>
      <vt:variant>
        <vt:i4>1</vt:i4>
      </vt:variant>
    </vt:vector>
  </HeadingPairs>
  <TitlesOfParts>
    <vt:vector size="2" baseType="lpstr">
      <vt: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NN</cp:lastModifiedBy>
  <cp:revision>2</cp:revision>
  <dcterms:created xsi:type="dcterms:W3CDTF">2021-08-06T17:45:00Z</dcterms:created>
  <dcterms:modified xsi:type="dcterms:W3CDTF">2021-08-06T18:40:00Z</dcterms:modified>
</cp:coreProperties>
</file>