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e439f4acc054c3a" /><Relationship Type="http://schemas.openxmlformats.org/package/2006/relationships/metadata/core-properties" Target="/package/services/metadata/core-properties/254ec555a00f4534bab00a6a2766c198.psmdcp" Id="R446c385e83f64c78"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Klipp und Klar</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COMPACT 3/2021: Kinder des Lockdowns. Wie sie leiden. Wie wir sie schützen. </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Das COMPACT-Magazin gehört zu den unabhängigen, alternativen Medien und ist stolz darauf, sich nicht an „political correctness“ halten zu müssen. – Die aktuelle Ausgabe 3/2021 geht schwerpunktmäßig auf die ganz großen Verlierer der Corona-Maßnahmen ein: Die sind ausgerechnet die Kleinsten, die Kinder.</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Blick über den Zaun: Heute mit dem COMPACT-Magazin. </w:t>
        <w:br/>
        <w:t xml:space="preserve">Jürgen Elsässer, Jahrgang 1957, arbeitete seit Mitte der neunziger Jahre vorwiegend für linke Medien wie Junge Welt, Konkret, Freitag und Neues Deutschland. Nachdem dort das Meinungsklima immer restriktiver wurde, ging er unabhängige Wege. Heute ist er Chefredakteur von COMPACT-Magazin, das von ihm 2011 ins Leben gerufen wurde. </w:t>
        <w:br/>
        <w:t xml:space="preserve"/>
        <w:br/>
        <w:t xml:space="preserve">Was ist COMPACT?</w:t>
        <w:br/>
        <w:t xml:space="preserve"/>
        <w:br/>
        <w:t xml:space="preserve">COMPACT …</w:t>
        <w:br/>
        <w:t xml:space="preserve">    • … ist ein UNABHÄNGIGES Monatsmagazin, das sich nicht den Vorgaben der  „political correctness“ beugt. </w:t>
        <w:br/>
        <w:t xml:space="preserve">    • … ist ein einzigartiges publizistisches Experiment, weil es demokratische Linke und demokratische Rechte, Moslems und Islamkritiker im offenen Dialog zusammenbringt. </w:t>
        <w:br/>
        <w:t xml:space="preserve">    • … attackiert den Totalitarismus der Neuen Weltordnung und wirbt für die Vielfalt der Kulturen und Identitäten. </w:t>
        <w:br/>
        <w:t xml:space="preserve">    • … steht für Sinn UND Sinnlichkeit: harte Recherche und opulente Fotografien, Politik UND Lebensgenuss. </w:t>
        <w:br/>
        <w:t xml:space="preserve">Die aktuelle Ausgabe COMPACT 3/2021 behandelt das Thema: Kinder des Lockdowns. Wie sie leiden. Wie wir sie schützen.</w:t>
        <w:br/>
        <w:t xml:space="preserve"/>
        <w:br/>
        <w:t xml:space="preserve"/>
        <w:br/>
        <w:t xml:space="preserve"/>
        <w:br/>
        <w:t xml:space="preserve">Seit über einem Jahr sind unsere Kinder “verlassen“ – verlassen von ihren Freunden und Lehrern, getrennt von ihren Großeltern und anderen Verwandten, von ihren Klassenkameraden und Spielplatzkumpeln. Statt von vielen lebendigen Menschen umgeben zu sein, hocken sie die meiste Zeit daheim vor ihren Bildschirmen. Was macht das mit ihnen?</w:t>
        <w:br/>
        <w:t xml:space="preserve"/>
        <w:br/>
        <w:t xml:space="preserve">Sie verstummen, sie vereinsamen, sie weinen, sie sehen keine Perspektive mehr, sie denken an Selbstmord: Jugendliche leiden besonders schwer unter der Corona-Politik. Eine verlorene Generation wächst heran. </w:t>
        <w:br/>
        <w:t xml:space="preserve"/>
        <w:br/>
        <w:t xml:space="preserve">Andere Themen sind   </w:t>
        <w:br/>
        <w:t xml:space="preserve"/>
        <w:br/>
        <w:t xml:space="preserve">    • Corona-Roboter: Wie die Menschen abgeschafft werden  </w:t>
        <w:br/>
        <w:t xml:space="preserve">    • The Great Reset: China als Modell der Schönen Neuen Welt </w:t>
        <w:br/>
        <w:t xml:space="preserve">    • Nichts wie weg: Urlaub ohne Maske – Touristen berichten</w:t>
        <w:br/>
        <w:t xml:space="preserve"/>
        <w:br/>
        <w:t xml:space="preserve">und viele andere Themen mehr.</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hm.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r w:rsidRPr="002B28C8">
        <w:t xml:space="preserve">Was ist COMPACT?</w:t>
        <w:rPr>
          <w:sz w:val="18"/>
        </w:rPr>
      </w:r>
      <w:r w:rsidR="0026191C">
        <w:rPr/>
        <w:br/>
      </w:r>
      <w:hyperlink w:history="true" r:id="rId21">
        <w:r w:rsidRPr="00F24C6F">
          <w:rPr>
            <w:rStyle w:val="Hyperlink"/>
          </w:rPr>
          <w:rPr>
            <w:sz w:val="18"/>
          </w:rPr>
          <w:t>www.compact-online.de/was-wir-wollen/</w:t>
        </w:r>
      </w:hyperlink>
      <w:r w:rsidR="0026191C">
        <w:rPr/>
        <w:br/>
      </w:r>
      <w:r w:rsidR="0026191C">
        <w:rPr/>
        <w:br/>
      </w:r>
      <w:r w:rsidRPr="002B28C8">
        <w:t xml:space="preserve">Die aktuelle COMPACT-Ausgabe vom März 2021</w:t>
        <w:rPr>
          <w:sz w:val="18"/>
        </w:rPr>
      </w:r>
      <w:r w:rsidR="0026191C">
        <w:rPr/>
        <w:br/>
      </w:r>
      <w:hyperlink w:history="true" r:id="rId22">
        <w:r w:rsidRPr="00F24C6F">
          <w:rPr>
            <w:rStyle w:val="Hyperlink"/>
          </w:rPr>
          <w:rPr>
            <w:sz w:val="18"/>
          </w:rPr>
          <w:t>www.compact-shop.de/shop/compact-magazin/compact-3-2021-kinder-des-lockdowns-wie-sie-leiden-wie-wir-sie-schuetzen/</w:t>
        </w:r>
      </w:hyperlink>
      <w:r w:rsidR="0026191C">
        <w:rPr/>
        <w:br/>
      </w:r>
      <w:r w:rsidR="0026191C">
        <w:rPr/>
        <w:br/>
      </w:r>
      <w:r w:rsidRPr="002B28C8">
        <w:t xml:space="preserve">Kompakt über COMPACT, </w:t>
        <w:rPr>
          <w:sz w:val="18"/>
        </w:rPr>
      </w:r>
      <w:hyperlink w:history="true" r:id="rId23">
        <w:r w:rsidRPr="00F24C6F">
          <w:rPr>
            <w:rStyle w:val="Hyperlink"/>
          </w:rPr>
          <w:rPr>
            <w:sz w:val="18"/>
          </w:rPr>
          <w:t> www.kla.tv/13933</w:t>
        </w:r>
      </w:hyperlink>
      <w:r w:rsidR="0026191C">
        <w:rPr/>
        <w:br/>
      </w:r>
      <w:r w:rsidRPr="002B28C8">
        <w:t xml:space="preserve">Folgen von zu viel Medienkonsum bei Kindern,  </w:t>
        <w:rPr>
          <w:sz w:val="18"/>
        </w:rPr>
      </w:r>
      <w:hyperlink w:history="true" r:id="rId24">
        <w:r w:rsidRPr="00F24C6F">
          <w:rPr>
            <w:rStyle w:val="Hyperlink"/>
          </w:rPr>
          <w:rPr>
            <w:sz w:val="18"/>
          </w:rPr>
          <w:t>www.kla.tv/16042</w:t>
        </w:r>
      </w:hyperlink>
      <w:r w:rsidR="0026191C">
        <w:rPr/>
        <w:br/>
      </w:r>
      <w:r w:rsidRPr="002B28C8">
        <w:t xml:space="preserve">Entführung der Kinder in eine virtuelle Welt,  </w:t>
        <w:rPr>
          <w:sz w:val="18"/>
        </w:rPr>
      </w:r>
      <w:hyperlink w:history="true" r:id="rId25">
        <w:r w:rsidRPr="00F24C6F">
          <w:rPr>
            <w:rStyle w:val="Hyperlink"/>
          </w:rPr>
          <w:rPr>
            <w:sz w:val="18"/>
          </w:rPr>
          <w:t> www.kla.tv/18179</w:t>
        </w:r>
      </w:hyperlink>
      <w:r w:rsidR="0026191C">
        <w:rPr/>
        <w:br/>
      </w:r>
      <w:r w:rsidRPr="002B28C8">
        <w:t xml:space="preserve">Maskenpflicht, Quarantäne für Kinder - Experten sind entsetzt!,  </w:t>
        <w:rPr>
          <w:sz w:val="18"/>
        </w:rPr>
      </w:r>
      <w:hyperlink w:history="true" r:id="rId26">
        <w:r w:rsidRPr="00F24C6F">
          <w:rPr>
            <w:rStyle w:val="Hyperlink"/>
          </w:rPr>
          <w:rPr>
            <w:sz w:val="18"/>
          </w:rPr>
          <w:t> www.kla.tv/17733</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#LeidendeKinder - </w:t>
      </w:r>
      <w:hyperlink w:history="true" r:id="rId27">
        <w:r w:rsidRPr="00F24C6F">
          <w:rPr>
            <w:rStyle w:val="Hyperlink"/>
          </w:rPr>
          <w:t>www.kla.tv/LeidendeKinder</w:t>
        </w:r>
      </w:hyperlink>
      <w:r w:rsidR="0026191C">
        <w:rPr/>
        <w:br/>
      </w:r>
      <w:r w:rsidR="0026191C">
        <w:rPr/>
        <w:br/>
      </w:r>
      <w:r w:rsidRPr="002B28C8">
        <w:t xml:space="preserve">#BlickUeberDenZaun - über den Zaun - </w:t>
      </w:r>
      <w:hyperlink w:history="true" r:id="rId28">
        <w:r w:rsidRPr="00F24C6F">
          <w:rPr>
            <w:rStyle w:val="Hyperlink"/>
          </w:rPr>
          <w:t>www.kla.tv/BlickUeberDenZaun</w:t>
        </w:r>
      </w:hyperlink>
      <w:r w:rsidR="0026191C">
        <w:rPr/>
        <w:br/>
      </w:r>
      <w:r w:rsidR="0026191C">
        <w:rPr/>
        <w:br/>
      </w:r>
      <w:r w:rsidRPr="002B28C8">
        <w:t xml:space="preserve">#Coronavirus - </w:t>
      </w:r>
      <w:hyperlink w:history="true" r:id="rId29">
        <w:r w:rsidRPr="00F24C6F">
          <w:rPr>
            <w:rStyle w:val="Hyperlink"/>
          </w:rPr>
          <w:t>www.kla.tv/Coronavirus</w:t>
        </w:r>
      </w:hyperlink>
      <w:r w:rsidR="0026191C">
        <w:rPr/>
        <w:br/>
      </w:r>
      <w:r w:rsidR="0026191C">
        <w:rPr/>
        <w:br/>
      </w:r>
      <w:r w:rsidRPr="002B28C8">
        <w:t xml:space="preserve">#Lockdown - </w:t>
      </w:r>
      <w:hyperlink w:history="true" r:id="rId30">
        <w:r w:rsidRPr="00F24C6F">
          <w:rPr>
            <w:rStyle w:val="Hyperlink"/>
          </w:rPr>
          <w:t>www.kla.tv/Lockdown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COMPACT 3/2021: Kinder des Lockdowns. Wie sie leiden. Wie wir sie schützen.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www.kla.tv/18389</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24.03.2021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compact-online.de/was-wir-wollen/" TargetMode="External" Id="rId21" /><Relationship Type="http://schemas.openxmlformats.org/officeDocument/2006/relationships/hyperlink" Target="https://www.compact-shop.de/shop/compact-magazin/compact-3-2021-kinder-des-lockdowns-wie-sie-leiden-wie-wir-sie-schuetzen/" TargetMode="External" Id="rId22" /><Relationship Type="http://schemas.openxmlformats.org/officeDocument/2006/relationships/hyperlink" Target="https://&#160;www.kla.tv/13933" TargetMode="External" Id="rId23" /><Relationship Type="http://schemas.openxmlformats.org/officeDocument/2006/relationships/hyperlink" Target="https://www.kla.tv/16042" TargetMode="External" Id="rId24" /><Relationship Type="http://schemas.openxmlformats.org/officeDocument/2006/relationships/hyperlink" Target="https://&#160;www.kla.tv/18179" TargetMode="External" Id="rId25" /><Relationship Type="http://schemas.openxmlformats.org/officeDocument/2006/relationships/hyperlink" Target="https://&#160;www.kla.tv/17733" TargetMode="External" Id="rId26" /><Relationship Type="http://schemas.openxmlformats.org/officeDocument/2006/relationships/hyperlink" Target="https://www.kla.tv/LeidendeKinder" TargetMode="External" Id="rId27" /><Relationship Type="http://schemas.openxmlformats.org/officeDocument/2006/relationships/hyperlink" Target="https://www.kla.tv/BlickUeberDenZaun" TargetMode="External" Id="rId28" /><Relationship Type="http://schemas.openxmlformats.org/officeDocument/2006/relationships/hyperlink" Target="https://www.kla.tv/Coronavirus" TargetMode="External" Id="rId29" /><Relationship Type="http://schemas.openxmlformats.org/officeDocument/2006/relationships/hyperlink" Target="https://www.kla.tv/Lockdown" TargetMode="External" Id="rId30"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389"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389"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COMPACT 3/2021: Kinder des Lockdowns. Wie sie leiden. Wie wir sie schützen. </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