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1b97ec4a3af46c6" /><Relationship Type="http://schemas.openxmlformats.org/package/2006/relationships/metadata/core-properties" Target="/package/services/metadata/core-properties/7c5d6f3a06dc48a695cff812a8ea2d6b.psmdcp" Id="R39c854dc53d841a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Гейтс инвестирует в лабораторное грудное молоко - счастье или несчастье?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Проверенное временем грудное молоко - молоко высшего качества, обеспечивающее здоровое развитие младенцев и детей - необходимо заменить на искусственное лабораторное молоко, выращенное из клеток молочной железы. Однако, как показал пример "Nestle" в 1930-х гг., здесь нужно быть максимально осторожным. Является ли угроза замещения грудного молока продолжением "добрых дел" Гейтса &amp; CO через старт-ап проект BIOMILQ? Вы имеете право на собственное мнение.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Очевидные преимущества настоящего грудного молока и грудного вскармливания перед детскими смесями сегодня нельзя отрицать. Грудное молоко идеально подходит малышу и постоянно меняется по мере его роста. Даже Министерство здравоохранения и социальных служб США [CDC] и Всемирная организация здравоохранения [ВОЗ] рекомендуют по возможности использовать исключительно грудное вскармливание в течение первых шести месяцев. </w:t>
        <w:br/>
        <w:t xml:space="preserve">Тем не менее, индустрия детского питания находится на подъеме и, как ожидается, к 2026 году достигнет глобальной стоимости почти 104 миллиарда долларов [45 миллиарда долларов в 2018 году]. </w:t>
        <w:br/>
        <w:t xml:space="preserve">Билл Гейтс инвестирует в этот "бизнес" и создал фонд с несколькими соинвесторами, глобальную группу, для финансирования своего последнего проекта под названием "Biomilq". Это фонд "Прорывные энергетические предприятия" (Breakthrough Energy Ventures-Fond) для инвестиций в экологически чистую энергетику. Среди инвесторов - Джефф Безос, Майкл Блумберг, Ричард Брэнсон, Джордж Сорос и Марк Цукерберг. Бизнес Гейтса с "Biomilq" - это искусственное "грудное молоко", которое создаётся в лаборатории из клеток молочной железы. Финансирование со стороны фонда, который фактически был создан для продвижения энергетических инноваций, объясняется тем, что культивируемое "грудное молоко" должно стать более экологически чистым в целом, чем обычное детское замещающее питание. </w:t>
        <w:br/>
        <w:t xml:space="preserve"/>
        <w:br/>
        <w:t xml:space="preserve">Здесь нужно быть очень осторожным! Biomilq является не первой попыткой компаний подорвать идеальный план питания природы.</w:t>
        <w:br/>
        <w:t xml:space="preserve">Уже в 1930-х годах исследователи подозревали, что коммерциализированная детская смесь имеет оборотную сторону и увеличивает младенческую смертность. Эта связь стала еще более очевидной в 1970-х годах, когда компания "Nestle" начала активно рекламировать свою детскую смесь среди обедневших матерей в развивающихся странах, способствуя недоеданию и смерти миллионов младенцев. Nestle и сегодня остается одним из трех ведущих поставщиков детских смесей. </w:t>
        <w:br/>
        <w:t xml:space="preserve">Но также и через Билла Гейтса, особенно в развивающихся странах, в результате его кампаний по вакцинации, населению было причинено невыразимое количество страданий, боли и смерти. </w:t>
        <w:br/>
        <w:t xml:space="preserve">Является ли угроза замещения грудного молока продолжением "добрых дел" Гейтса и CO?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abu/avr/ef.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Children’s Health Defense: больше о "Прекрасном Новом Мире" финансируемом Гейтсом</w:t>
        <w:rPr>
          <w:sz w:val="18"/>
        </w:rPr>
      </w:r>
      <w:r w:rsidR="0026191C">
        <w:rPr/>
        <w:br/>
      </w:r>
      <w:r w:rsidRPr="002B28C8">
        <w:t xml:space="preserve">Наука: подделка материнского молока 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https://childrenshealthdefense.org/news/more-gates-funded-brave-new-world-science-fake-breast-milk/?utm_source=salsa&amp;eType=EmailBlastContent&amp;eId=bc981749-03d5-49f5-af4e-8441d9455a43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#BillGates-ru - Билл Гейтс - </w:t>
      </w:r>
      <w:hyperlink w:history="true" r:id="rId22">
        <w:r w:rsidRPr="00F24C6F">
          <w:rPr>
            <w:rStyle w:val="Hyperlink"/>
          </w:rPr>
          <w:t>www.kla.tv/BillGates-ru</w:t>
        </w:r>
      </w:hyperlink>
      <w:r w:rsidR="0026191C">
        <w:rPr/>
        <w:br/>
      </w:r>
      <w:r w:rsidR="0026191C">
        <w:rPr/>
        <w:br/>
      </w:r>
      <w:r w:rsidRPr="002B28C8">
        <w:t xml:space="preserve">#Farma - Фарма - </w:t>
      </w:r>
      <w:hyperlink w:history="true" r:id="rId23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Гейтс инвестирует в лабораторное грудное молоко - счастье или несчастье?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www.kla.tv/17236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19.09.2020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hildrenshealthdefense.org/news/more-gates-funded-brave-new-world-science-fake-breast-milk/?utm_source=salsa&amp;eType=EmailBlastContent&amp;eId=bc981749-03d5-49f5-af4e-8441d9455a43" TargetMode="External" Id="rId21" /><Relationship Type="http://schemas.openxmlformats.org/officeDocument/2006/relationships/hyperlink" Target="https://www.kla.tv/BillGates-ru" TargetMode="External" Id="rId22" /><Relationship Type="http://schemas.openxmlformats.org/officeDocument/2006/relationships/hyperlink" Target="https://www.kla.tv/Farma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23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23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Гейтс инвестирует в лабораторное грудное молоко - счастье или несчастье?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