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484a0fc5704836" /><Relationship Type="http://schemas.openxmlformats.org/package/2006/relationships/metadata/core-properties" Target="/package/services/metadata/core-properties/c7291e24a01d439f834844ad11c1a076.psmdcp" Id="R24c10e458fdf46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Facebook zensiert kritische Impfstimmen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22. Mai entfernte Facebook mein Interview, zehn Minuten nachdem ich es gepostet hatte, ohne Kommentar oder Erklärung.“ In seinem Leitartikel vom 9.6.2020 deckt Robert F. Kennedy Jr., Vorsitzender von Children's Health Defense, die Vorgehensweise von Social Media-Plattformen am Beispiel von Facebook auf: Wer zensiert und kontrolliert den globalen Informationsfluss?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w:t>
        <w:br/>
        <w:t xml:space="preserve">Heute mit einem Leitartikel von Robert F. Kennedy Jr. </w:t>
        <w:br/>
        <w:t xml:space="preserve"/>
        <w:br/>
        <w:t xml:space="preserve">Robert F. Kennedy Jr., Vorsitzender von Children's Health Defense, einer Organisation, die sich für Kindergesundheit einsetzt, beklagt in seinem Leitartikel vom 9. Juni 2020, dass sich Facebook auf die von Gates finanzierte W.H.O. verlässt, die „Impfstoff-Fake News“ definiert. Hören Sie, was Robert F. Kennedy Jr. dazu meint:  </w:t>
        <w:br/>
        <w:t xml:space="preserve"/>
        <w:br/>
        <w:t xml:space="preserve"> „Am 22. Mai entfernte Facebook mein IGTV-Interview [IGTV ist eine Instagram-App zum Ansehen von längeren Videos] mit Polly Tommey, Gründerin von „The Autism File“ und „The Autism Trust“, zehn Minuten, nachdem ich es gepostet hatte, ohne Kommentar oder Erklärung. In dem 45-Minuten-Video gab es keine Ungenauigkeiten. Jede Aussage kann auf eine begutachtete wissenschaftliche Arbeit zurückgeführt werden.</w:t>
        <w:br/>
        <w:t xml:space="preserve"/>
        <w:br/>
        <w:t xml:space="preserve">Mark Zuckerberg sagt, dass Facebook sich auf die Weltgesundheitsorganisation (WHO) verlässt, die feststellt, welche Beiträge „Impfstoff-Fake News“ enthalten. Das ist jetzt ein rhetorisches Stilmittel für jede Aussage, die von den offiziellen Verlautbarungen der WHO abweicht und welche oft eine Aneinanderreihung von Ungenauigkeiten und Unwahrheiten beinhaltet.</w:t>
        <w:br/>
        <w:t xml:space="preserve"/>
        <w:br/>
        <w:t xml:space="preserve">Die WHO ist das Instrumentarium von Bill Gates. Gates ist der größte Einzelspender der WHO und der weltgrößte Impfstoffhersteller. Die Verlautbarung der WHO aus dem Jahr 2019, dass das „Verweigern von Impfungen" eine der größten globalen Bedrohungen für die öffentliche Gesundheit darstellt, enthält an sich schon eine kolossale Menge an „Impfstoff-Fake News“. Diese WHO-Erklärung ist bezeichnend dafür, wie Gates' diktatorische Kontrolle die WHO zu einer Marionette für seine persönlichen Besessenheiten und seine private Finanzplanung gemacht hat. Gates finanziert auch die Fakten-Check-Funktion von Facebook, die ihm die Macht gibt, den globalen Informationsfluss zu zensieren und zu kontrollieren.</w:t>
        <w:br/>
        <w:t xml:space="preserve"/>
        <w:br/>
        <w:t xml:space="preserve">Wo sind all meine Freunde, die liberalen Verfechter der Meinungsfreiheit? Wie lange werden sie noch schweigen?“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https://childrenshealthdefense.org/news/facebook-relies-on-gates-funded-w-h-o-to-define-vaccine-misinformation/?utm_source=salsa&amp;eType=EmailBlastContent&amp;eId=9969b00f-6b52-40bb-a7c8-e12a66c62fda</w:t>
        </w:r>
      </w:hyperlink>
      <w:r w:rsidR="0026191C">
        <w:rPr/>
        <w:br/>
      </w:r>
      <w:hyperlink w:history="true" r:id="rId22">
        <w:r w:rsidRPr="00F24C6F">
          <w:rPr>
            <w:rStyle w:val="Hyperlink"/>
          </w:rPr>
          <w:rPr>
            <w:sz w:val="18"/>
          </w:rPr>
          <w:t>https://www.who.int/news-room/feature-stories/ten-threats-to-global-health-in-2019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#BillGates - </w:t>
      </w:r>
      <w:hyperlink w:history="true" r:id="rId24">
        <w:r w:rsidRPr="00F24C6F">
          <w:rPr>
            <w:rStyle w:val="Hyperlink"/>
          </w:rPr>
          <w:t>www.kla.tv/BillGates</w:t>
        </w:r>
      </w:hyperlink>
      <w:r w:rsidR="0026191C">
        <w:rPr/>
        <w:br/>
      </w:r>
      <w:r w:rsidR="0026191C">
        <w:rPr/>
        <w:br/>
      </w:r>
      <w:r w:rsidRPr="002B28C8">
        <w:t xml:space="preserve">#Facebook - </w:t>
      </w:r>
      <w:hyperlink w:history="true" r:id="rId25">
        <w:r w:rsidRPr="00F24C6F">
          <w:rPr>
            <w:rStyle w:val="Hyperlink"/>
          </w:rPr>
          <w:t>www.kla.tv/Facebook</w:t>
        </w:r>
      </w:hyperlink>
      <w:r w:rsidR="0026191C">
        <w:rPr/>
        <w:br/>
      </w:r>
      <w:r w:rsidR="0026191C">
        <w:rPr/>
        <w:br/>
      </w:r>
      <w:r w:rsidRPr="002B28C8">
        <w:t xml:space="preserve">#WHO - </w:t>
      </w:r>
      <w:hyperlink w:history="true" r:id="rId26">
        <w:r w:rsidRPr="00F24C6F">
          <w:rPr>
            <w:rStyle w:val="Hyperlink"/>
          </w:rPr>
          <w:t>www.kla.tv/WHO</w:t>
        </w:r>
      </w:hyperlink>
      <w:r w:rsidR="0026191C">
        <w:rPr/>
        <w:br/>
      </w:r>
      <w:r w:rsidR="0026191C">
        <w:rPr/>
        <w:br/>
      </w:r>
      <w:r w:rsidRPr="002B28C8">
        <w:t xml:space="preserve">#RobertFKennedy - </w:t>
      </w:r>
      <w:hyperlink w:history="true" r:id="rId27">
        <w:r w:rsidRPr="00F24C6F">
          <w:rPr>
            <w:rStyle w:val="Hyperlink"/>
          </w:rPr>
          <w:t>www.kla.tv/RobertFKennedy</w:t>
        </w:r>
      </w:hyperlink>
      <w:r w:rsidR="0026191C">
        <w:rPr/>
        <w:br/>
      </w:r>
      <w:r w:rsidR="0026191C">
        <w:rPr/>
        <w:br/>
      </w:r>
      <w:r w:rsidRPr="002B28C8">
        <w:t xml:space="preserve">#MeinungUngeschminkt - ungeschminkt - </w:t>
      </w:r>
      <w:hyperlink w:history="true" r:id="rId28">
        <w:r w:rsidRPr="00F24C6F">
          <w:rPr>
            <w:rStyle w:val="Hyperlink"/>
          </w:rPr>
          <w:t>www.kla.tv/MeinungUngeschminkt</w:t>
        </w:r>
      </w:hyperlink>
      <w:r w:rsidR="0026191C">
        <w:rPr/>
        <w:br/>
      </w:r>
      <w:r w:rsidR="0026191C">
        <w:rPr/>
        <w:br/>
      </w:r>
      <w:r w:rsidRPr="002B28C8">
        <w:t xml:space="preserve">#ChildrensHealth - Children's Health Defense - </w:t>
      </w:r>
      <w:hyperlink w:history="true" r:id="rId29">
        <w:r w:rsidRPr="00F24C6F">
          <w:rPr>
            <w:rStyle w:val="Hyperlink"/>
          </w:rPr>
          <w:t>www.kla.tv/childrenshealth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Facebook zensiert kritische Impfstimmen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facebook-relies-on-gates-funded-w-h-o-to-define-vaccine-misinformation/?utm_source=salsa&amp;eType=EmailBlastContent&amp;eId=9969b00f-6b52-40bb-a7c8-e12a66c62fda" TargetMode="External" Id="rId21" /><Relationship Type="http://schemas.openxmlformats.org/officeDocument/2006/relationships/hyperlink" Target="https://www.who.int/news-room/feature-stories/ten-threats-to-global-health-in-2019" TargetMode="External" Id="rId22" /><Relationship Type="http://schemas.openxmlformats.org/officeDocument/2006/relationships/hyperlink" Target="https://www.kla.tv/Impfen" TargetMode="External" Id="rId23" /><Relationship Type="http://schemas.openxmlformats.org/officeDocument/2006/relationships/hyperlink" Target="https://www.kla.tv/BillGates" TargetMode="External" Id="rId24" /><Relationship Type="http://schemas.openxmlformats.org/officeDocument/2006/relationships/hyperlink" Target="https://www.kla.tv/Facebook" TargetMode="External" Id="rId25" /><Relationship Type="http://schemas.openxmlformats.org/officeDocument/2006/relationships/hyperlink" Target="https://www.kla.tv/WHO" TargetMode="External" Id="rId26" /><Relationship Type="http://schemas.openxmlformats.org/officeDocument/2006/relationships/hyperlink" Target="https://www.kla.tv/RobertFKennedy" TargetMode="External" Id="rId27" /><Relationship Type="http://schemas.openxmlformats.org/officeDocument/2006/relationships/hyperlink" Target="https://www.kla.tv/MeinungUngeschminkt" TargetMode="External" Id="rId28" /><Relationship Type="http://schemas.openxmlformats.org/officeDocument/2006/relationships/hyperlink" Target="https://www.kla.tv/childrenshealth"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Facebook zensiert kritische Impfstimmen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