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b8c4ed6fbdd42b2" /><Relationship Type="http://schemas.openxmlformats.org/package/2006/relationships/metadata/core-properties" Target="/package/services/metadata/core-properties/091d9b156cca4daab6e10c9a6cb6a512.psmdcp" Id="Rd33051141dae411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Коронавирус: внезапно все по-другому. Практические советы для семей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Коронавирус: внезапно Вы оказываетесь со своей семьей вместе в очень ограниченном пространстве. Домашний офис, домашняя работа и спорящие дети – нервы на пределе.
Обреченность или шанс? Мы покажем Вам сегодня, как можно через кризис семьям сблизиться и при этом с удовольствием. Позвольте вдохновить себя совершенно по-новому!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Семьи находятся вместе в очень ограниченном пространстве: муж в домашнем кабинете, дети дома..., гора посуды растет, дети спорят, нервы на пределе, закипают старые ссоры и раздоры достигли совершенства. Это не описание сцены ужаса, но иногда происходит то, что мы, к сожалению, все слишком хорошо знаем!</w:t>
        <w:br/>
        <w:t xml:space="preserve"/>
        <w:br/>
        <w:t xml:space="preserve">Но даже для таких случаев есть надежда.</w:t>
        <w:br/>
        <w:t xml:space="preserve">В нашем разделе DaN ("Другие новости") мы покажем вам сегодня, как в таких ситуациях семьи находят самые оригинальные способы не сдаваться, а сближаться через кризис. </w:t>
        <w:br/>
        <w:t xml:space="preserve">Как? В коротких клипах на тему НОВЫХ ЦЕННОСТЕЙ они показывают не только как правильно или неправильно договариваться в повседневной жизни, но и как использовать шанс достичь настоящей более глубокой гармонии через совместные проблемы. DaN сегодня: из практики – и для практики.</w:t>
        <w:br/>
        <w:t xml:space="preserve"/>
        <w:br/>
        <w:t xml:space="preserve">Иво Засек, основатель Kla.TV и OCG, уже на протяжении 35 лет имеет этот опыт в повседневной жизни со своей семьей из 13 человек. Мы покажем Вам сегодня трехминутный клип 2008 года про то, как семья Засек заставила кухню засверкать чистотой ровно за 3 минуты… И при этом с большим удовольствием!</w:t>
        <w:br/>
        <w:t xml:space="preserve"/>
        <w:br/>
        <w:t xml:space="preserve">Вдохновленные такими примерами, все больше и больше семей OCG в стране и за ее рубежом смогли в течение этих лет ощутить себя сплоченными командами. Может быть, после этой передачи и Вы тоже сможете?!!!</w:t>
        <w:br/>
        <w:t xml:space="preserve">"Итак... Руки вверх, поехали…"</w:t>
        <w:br/>
        <w:t xml:space="preserve"/>
        <w:br/>
        <w:t xml:space="preserve">Проблемы — шанс иметь хорошие семейные отношения.</w:t>
        <w:br/>
        <w:t xml:space="preserve">Совместно — намного веселее.</w:t>
        <w:br/>
        <w:t xml:space="preserve">Вместе - больше радости.</w:t>
        <w:br/>
        <w:t xml:space="preserve"/>
        <w:br/>
        <w:t xml:space="preserve">У вас есть стремление к большему? Тогда вы найдете оригинальные семейные видеоклипы по отображенной ссылке.</w:t>
        <w:br/>
        <w:t xml:space="preserve"/>
        <w:br/>
        <w:t xml:space="preserve">В конце этой передачи прозвучит песня 2004 года в исполнении семьи Засек. Одна из восьми ораторий, с которыми семья гастролировала по Европе в 2001–2010 годах, называлась «Вопросы и ответы». Сегодня мы показываем вам песню "Ссора".  Два маленьких мальчика, Йошуа и Ян-Енох, задают себе вопрос: «Почему я постоянно спорю, даже если того не хочу?» Послушайте и убедитесь сами, как члены семьи могут ответить на такие вопросы.</w:t>
        <w:br/>
        <w:t xml:space="preserve"/>
        <w:br/>
        <w:t xml:space="preserve">Мы желаем, чтобы наши "немного другие новости" порадовали вас и надеемся, что они принесут вам немного расслабления и вдохновения.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rs.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https://www.sasek.tv/neuewerte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https://www.sasek.tv/ru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23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Коронавирус: внезапно все по-другому. Практические советы для семей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www.kla.tv/16207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23.04.2020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asek.tv/neuewerte" TargetMode="External" Id="rId21" /><Relationship Type="http://schemas.openxmlformats.org/officeDocument/2006/relationships/hyperlink" Target="https://www.sasek.tv/ru" TargetMode="External" Id="rId22" /><Relationship Type="http://schemas.openxmlformats.org/officeDocument/2006/relationships/hyperlink" Target="https://www.kla.tv/Coronavirus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20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20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Коронавирус: внезапно все по-другому. Практические советы для семей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