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08482bc3a414930" /><Relationship Type="http://schemas.openxmlformats.org/package/2006/relationships/metadata/core-properties" Target="/package/services/metadata/core-properties/6431929d6f7b4ae39fda9b23572cbb3d.psmdcp" Id="R23b106a246ff4b1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Скрытые мотивы ЕС (Книга Филиппа де Вилье)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Филипп де Вилье в апреле 2019 года опубликовал потрясающую книгу о происхождении Европейского союза, в которой он опирался на ставшие недавно доступными архивы. 
В результате оказалось, что Жан Монне, «отец-основатель Евросоюза», на самом деле был представителем американцев. В этой книге Вы узнаете, кто заинтересован в сохранении истины в тайне и каковы есть и были интересы, цели и мотивы объединения Европы.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Филипп де Вилье, бывший французский политик, член парламента ЕС и кандидат на выборах президента Франции в 1995 и 2007, опубликовал в апреле 2019 года потрясающую книгу о происхождении Европейского союза: «J‘ai tiré sur le fil des mensonges et tout est venu», (на русском: «Распутывая клубок лжи»). Автор сообщает о своих открытиях, которые он сделал в ставших недавно доступными архивах о происхождении Европейского союза. В общем в его книге опубликовано 111 страниц доказательств. </w:t>
        <w:br/>
        <w:t xml:space="preserve">Из этих документов следует, что французский предприниматель Жан Монне, также известный как «отец Европы», был представителем американцев. За его деятельность по основанию Европейского союза, ему платило ЦРУ.</w:t>
        <w:br/>
        <w:t xml:space="preserve">Согласно расследованиям Вилье, американцы не хотели никакую европейскую нацию, не говоря уже о создании политической мощи, которая могла бы с ними конкурировать. С самого начала их целью было создание рынка, который был бы открыт для всех потоков человеческих и материальных ресурсов. Во главе этого рынка должна быть комиссия, независимая от контроля отдельных европейских государств. Таким образом, народы потеряли бы свой суверенитет. С точки зрения Филиппа де Вилье, это часть плана мирового господства, где больше не существует суверенитета, демократии и национальной идентичности. </w:t>
        <w:br/>
        <w:t xml:space="preserve">Книга уже нашла много читателей. Филипп де Вилье пишет в ней также на такие увлекательные темы, как «Отцы-основатели Европейского союза под лупой», «Взгляд Виктора Орбана на ЕС», «Влияние группы Бильдербергского клуба», и раскрывает тайные обещания верности, государственную измену и ещё многое другое. Автор уже принял участие в нескольких телевизионных передачах, где впечатляюще отвечал на вопросы журналистов. </w:t>
        <w:br/>
        <w:t xml:space="preserve">В этой книге вы узнаете, кто заинтересован в сохранении истины в тайне и каковы есть и были интересы, цели и мотивы объединения Европы. </w:t>
        <w:br/>
        <w:t xml:space="preserve">Вы хотели бы прочитать эту книгу и передать основное содержание в краткой форме так, чтобы смысл стал понятен любому за короткое время? Тогда отправьте электронное сообщение нам с темой «Info-Gigant» на электронный адрес kontakt@klagemauer.tv и подайте заявку на шоу Info-Giant. Обобщите содержание глав этой книги так, чтобы передать его за одну минуту. Мы будем рады этому.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pm.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https://www.zeit-fragen.ch/archiv/2019/nr-10-23-april-2019/ich-habe-an-einem-faden-des-luegengespinstes-gezogen-und-es-ist-alles-ans-licht-gekommen.html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https://www.zeit-fragen.ch/archiv/2019/nr-10-23-april-2019/die-gruendervaeter-europas-waren-in-der-hand-der-amerikaner.html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https://www.bvoltaire.fr/livre-jai-tire-sur-le-fil-du-mensonge-et-tout-est-venu-de-philippe-de-villiers/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Скрытые мотивы ЕС (Книга Филиппа де Вилье)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www.kla.tv/16126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13.04.2020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zeit-fragen.ch/archiv/2019/nr-10-23-april-2019/ich-habe-an-einem-faden-des-luegengespinstes-gezogen-und-es-ist-alles-ans-licht-gekommen.html" TargetMode="External" Id="rId21" /><Relationship Type="http://schemas.openxmlformats.org/officeDocument/2006/relationships/hyperlink" Target="https://www.zeit-fragen.ch/archiv/2019/nr-10-23-april-2019/die-gruendervaeter-europas-waren-in-der-hand-der-amerikaner.html" TargetMode="External" Id="rId22" /><Relationship Type="http://schemas.openxmlformats.org/officeDocument/2006/relationships/hyperlink" Target="https://www.bvoltaire.fr/livre-jai-tire-sur-le-fil-du-mensonge-et-tout-est-venu-de-philippe-de-villiers/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12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12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Скрытые мотивы ЕС (Книга Филиппа де Вилье)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