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90dd657286a4722" /><Relationship Type="http://schemas.openxmlformats.org/package/2006/relationships/metadata/core-properties" Target="/package/services/metadata/core-properties/8d914f89a90a460ea1d479d8e14fe135.psmdcp" Id="Rf5d4ef5edc0f41a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Серия: "Демонстрация в Берлине - нет принуждению к вакцинации". Часть 5: Выступление Роберта Ф. Кеннеди-младшего.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конце серии "Демонстрация в Берлине – нет принуждению к вакцинации" вы увидите потрясающее видеообращение Роберта Ф. Кеннеди-младшего, в котором он, в частности, освещает махинации фармацевтической промышленности и заканчивает его обращением к немецкому народу.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Сегодня мы завершаем серию выпусков по теме «Демонстрация в Берлине - нет принуждению к вакцинации». </w:t>
        <w:br/>
        <w:t xml:space="preserve">Далее смотрите видеообращение племянника бывшего американского президента Джона Кеннеди Роберта Ф. Кеннеди-младшего к населению Германии. Это выступление от 14 сентября 2019 года было опубликовано в Берлине движением "Netzwerk Impfentscheid Deutschland" («Решение о вакцинации в Германии»). </w:t>
        <w:br/>
        <w:t xml:space="preserve"/>
        <w:br/>
        <w:t xml:space="preserve"/>
        <w:br/>
        <w:t xml:space="preserve"/>
        <w:br/>
        <w:t xml:space="preserve">Интервью:</w:t>
        <w:br/>
        <w:t xml:space="preserve">Меня зовут Роберт Ф. Кеннеди-младший. И мне очень жаль, что я не могу быть с вами сегодня в Берлине. Но я обещаю вам, что вскоре приеду в Германию, потому что Германия является оплотом в борьбе за спасение нашего мира от глобального безумия фармацевтической промышленности, которое подрывает нашу демократию.</w:t>
        <w:br/>
        <w:t xml:space="preserve"/>
        <w:br/>
        <w:t xml:space="preserve">Я хочу рассказать вам немного о нашей ситуации в США. Когда я был маленьким мальчиком, мне сделали 3 прививки, и это был полный курс вакцинирования. У меня 6 детей, и моим детям до 18 лет сделали 72 прививки, все из которых были обязательными. Закон в нашей стране изменился, и в 1989 году начался большой прогресс в области вакцинации.</w:t>
        <w:br/>
        <w:t xml:space="preserve"/>
        <w:br/>
        <w:t xml:space="preserve">Министерство здравоохранения и социального обеспечения США располагает следующими данными: если вы родились до 1989 года, риск хронических заболеваний составляет 12%. К хроническим заболеваниям относятся аутоиммунные заболевания, такие как диабет, артрит или волчанка, или неврологические заболевания, такие как СДВГ, тик, синдром Туретта, задержка речи, нарколепсия, аутизм и аллергические заболевания, такие как пищевая аллергия, анафилаксия, астма, экзема и т.д. А после 1989 года в процессе вакцинирования риск хронических заболеваний увеличился с 12% до 54%. И мы знаем, что причиной этих болезней является вакцинация.</w:t>
        <w:br/>
        <w:t xml:space="preserve"/>
        <w:br/>
        <w:t xml:space="preserve">Откуда мы это знаем? Потому что перечень всех этих заболеваний есть в двух списках. Одним из них является список хронических эпидемических заболеваний поколения вакцинированных. А второй можно найти на упаковочном листе вакцин, в которых производитель должен перечислить побочные эффекты.</w:t>
        <w:br/>
        <w:t xml:space="preserve"/>
        <w:br/>
        <w:t xml:space="preserve">Фармацевтическая промышленность зарабатывает на вакцинах 50 миллиардов долларов в год, а продавая лекарства, необходимые для лечения этой эпидемии хронических заболеваний она имеет ещё 500 миллиардов долларов в год. Лекарства от диабета, артрита, эпинефрин при пищевой аллергии, ингаляторы от астмы, лекарства при судорожных расстройствах и многое другое. И промышленность не хочет отказываться от такого рынка.</w:t>
        <w:br/>
        <w:t xml:space="preserve"/>
        <w:br/>
        <w:t xml:space="preserve">С этой целью они превращают наших детей в товар и берут под свой контроль государственные и регулирующие органы, суды и средства массовой информации. Единственное, что остается, это наша демократическая власть. Сила объединиться с другими людьми и потребовать, чтобы нас не бросили в эту пропасть фармацевтического картеля.</w:t>
        <w:br/>
        <w:t xml:space="preserve"/>
        <w:br/>
        <w:t xml:space="preserve">И точкой кипения, пиком копья сегодня является Германия. Германия имеет давнюю историю противодействия, что касается принуждения в области медицины. Немцы знают, что нечто подобное ассоциируется с фашизмом, отсюда и большое сопротивление. Однако фармацевтическая промышленность также оказывает огромное давление на всех, даже на детей, получающих образование на дому, с тем, чтобы обеспечить обязательную вакцинацию.</w:t>
        <w:br/>
        <w:t xml:space="preserve"/>
        <w:br/>
        <w:t xml:space="preserve">Поэтому сегодня обращаюсь к вам с просьбой сохранить свою позицию и защитить себя от этой огромной фармацевтической атаки. Это глобальная борьба, в которой мы сражаемся все вместе. Благодарю вас за мужество, дальновидность и идеализм. Вскоре и я буду стоять с вами на баррикадах.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mv.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#SDVG - СДВГ - </w:t>
      </w:r>
      <w:hyperlink w:history="true" r:id="rId21">
        <w:r w:rsidRPr="00F24C6F">
          <w:rPr>
            <w:rStyle w:val="Hyperlink"/>
          </w:rPr>
          <w:t>www.kla.tv/https://www.kla.tv/SDVG</w:t>
        </w:r>
      </w:hyperlink>
      <w:r w:rsidR="0026191C">
        <w:rPr/>
        <w:br/>
      </w:r>
      <w:r w:rsidR="0026191C">
        <w:rPr/>
        <w:br/>
      </w:r>
      <w:r w:rsidRPr="002B28C8">
        <w:t xml:space="preserve">#Farma - Фарма - </w:t>
      </w:r>
      <w:hyperlink w:history="true" r:id="rId22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Серия: "Демонстрация в Берлине - нет принуждению к вакцинации". Часть 5: Выступление Роберта Ф. Кеннеди-младшего.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www.kla.tv/15425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23.12.2019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https://www.kla.tv/SDVG" TargetMode="External" Id="rId21" /><Relationship Type="http://schemas.openxmlformats.org/officeDocument/2006/relationships/hyperlink" Target="https://www.kla.tv/Farm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42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42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Серия: "Демонстрация в Берлине - нет принуждению к вакцинации". Часть 5: Выступление Роберта Ф. Кеннеди-младшего.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