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4dfb1611544540" /><Relationship Type="http://schemas.openxmlformats.org/package/2006/relationships/metadata/core-properties" Target="/package/services/metadata/core-properties/53239404488b446fa3c6d4eae6e168ea.psmdcp" Id="R89411075a81e40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Occupy - Opposition der Mächtigen?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Occupy-Bewegung offenbart sich zunehmend als die künstlich erzeugte Opposition der Neuen Weltordnung...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Occupy-Bewegung offenbart</w:t>
        <w:br/>
        <w:t xml:space="preserve">sich zunehmend als die</w:t>
        <w:br/>
        <w:t xml:space="preserve">künstlich erzeugte Opposition</w:t>
        <w:br/>
        <w:t xml:space="preserve">der Neuen Weltordnung. Es wird</w:t>
        <w:br/>
        <w:t xml:space="preserve">vermutet, dass der Hochgrad-Globalist</w:t>
        <w:br/>
        <w:t xml:space="preserve">George Soros diese über</w:t>
        <w:br/>
        <w:t xml:space="preserve">Umwege finanziert. Vertreter dieser</w:t>
        <w:br/>
        <w:t xml:space="preserve">Bewegung fordern höhere</w:t>
        <w:br/>
        <w:t xml:space="preserve">Steuern und mehr Regulierung,</w:t>
        <w:br/>
        <w:t xml:space="preserve">anstatt wie die ignorierte Ron-</w:t>
        <w:br/>
        <w:t xml:space="preserve">Paul-Bewegung am Hauptproblem</w:t>
        <w:br/>
        <w:t xml:space="preserve">zu rütteln: an dem vom Staat</w:t>
        <w:br/>
        <w:t xml:space="preserve">garantierten Geldmonopol der</w:t>
        <w:br/>
        <w:t xml:space="preserve">US-Notenbank FED oder der Europäischen</w:t>
        <w:br/>
        <w:t xml:space="preserve">Zentralbank, die unablässig</w:t>
        <w:br/>
        <w:t xml:space="preserve">Geld aus dem Nichts erzeugen,</w:t>
        <w:br/>
        <w:t xml:space="preserve">was die wahre Ursache der</w:t>
        <w:br/>
        <w:t xml:space="preserve">Finanzkrise ist. Anhänger des</w:t>
        <w:br/>
        <w:t xml:space="preserve">ehemaligen amerikanischen Kongressabgeordneten</w:t>
        <w:br/>
        <w:t xml:space="preserve">Ron Paul, der</w:t>
        <w:br/>
        <w:t xml:space="preserve">seit Jahrzehnten die Abschaffung</w:t>
        <w:br/>
        <w:t xml:space="preserve">des Bankenkartells fordert,</w:t>
        <w:br/>
        <w:t xml:space="preserve">werden offen gemobbt und ausgegrenzt.</w:t>
        <w:br/>
        <w:t xml:space="preserve">Auch ist äußerst alarmierend,</w:t>
        <w:br/>
        <w:t xml:space="preserve">dass die Initiatoren der</w:t>
        <w:br/>
        <w:t xml:space="preserve">Occupy-Bewegung anonym bleiben</w:t>
        <w:br/>
        <w:t xml:space="preserve">wollen.</w:t>
        <w:br/>
        <w:t xml:space="preserve">Haben die Geldbeherrscher so</w:t>
        <w:br/>
        <w:t xml:space="preserve">viel Angst vor der Abschaffung</w:t>
        <w:br/>
        <w:t xml:space="preserve">ihres Kartells und somit ihrer</w:t>
        <w:br/>
        <w:t xml:space="preserve">Macht, dass sie sich ihre eigene</w:t>
        <w:br/>
        <w:t xml:space="preserve">Opposition geschaffen haben,</w:t>
        <w:br/>
        <w:t xml:space="preserve">die sie aber gezielt kontrollieren</w:t>
        <w:br/>
        <w:t xml:space="preserve">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http://info.kopp-verlag.de/hintergruende/geostrategie/oliver-janich/occupy-wall-streetdie-kuenstliche-opposition-derneuen-weltordnung.html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Occupy - Opposition der Mächtigen?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oliver-janich/occupy-wall-streetdie-kuenstliche-opposition-derneuen-weltordnung.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Occupy - Opposition der Mächtigen?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