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f8d096ab154386" /><Relationship Type="http://schemas.openxmlformats.org/package/2006/relationships/metadata/core-properties" Target="/package/services/metadata/core-properties/db24bb4bfdf8454fbbbcf0b185ae086e.psmdcp" Id="R79e015ad8e624c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50th Moonlanding Anniversary – Documentary: “A Funny Thing Happened on the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50 years ago today, according to the standard (or mainstream) narrative, men landed on the moon for the first time. This accomplishment of the Apollo Program went down in the history books as one of the greatest, if not the pinnacle achievement of the United States. 
But is the mainstream historical narrative correct?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50 years ago today, according to the standard (or mainstream) narrative, men landed on the moon for the first time. This accomplishment of the Apollo Program went down in the history books as one of the greatest, if not the pinnacle achievement of the United States. </w:t>
        <w:br/>
        <w:t xml:space="preserve"/>
        <w:br/>
        <w:t xml:space="preserve">But is the mainstream historical narrative correct? Today, we want to present to you a countervoice to the official story of the moon landing, by Bart Sibrel. Mr. Sibrel is an award-winning filmmaker and investigative journalist. He has investigated the matter deeply, conducting many interviews with the Apollo astronauts and high officials of the program. He requested all the pertinent photo and video evidence and actually received quite a lot, including an original video showing Armstrong, Aldrin and Collins staging a shot of the earth. </w:t>
        <w:br/>
        <w:t xml:space="preserve"/>
        <w:br/>
        <w:t xml:space="preserve">All his highly interesting interviews are still available on his You-Tube channel. </w:t>
        <w:br/>
        <w:t xml:space="preserve"/>
        <w:br/>
        <w:t xml:space="preserve">Please enjoy his well-researched documentary entitled, "A Funny Thing Happened on the Way to the Moon." It reveals the fundamental inconsistencies of the moon flights that should be exposed. </w:t>
        <w:br/>
        <w:t xml:space="preserve"/>
        <w:br/>
        <w:t xml:space="preserve">Please subscribe to our newsletter to keep current with the countervoices from KlaTV!</w:t>
        <w:br/>
        <w:t xml:space="preserve"/>
        <w:br/>
        <w:t xml:space="preserve">Thank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https://www.youtube.com/user/BartSibrel1</w:t>
        </w:r>
      </w:hyperlink>
      <w:r w:rsidR="0026191C">
        <w:rPr/>
        <w:br/>
      </w:r>
      <w:hyperlink w:history="true" r:id="rId22">
        <w:r w:rsidRPr="00F24C6F">
          <w:rPr>
            <w:rStyle w:val="Hyperlink"/>
          </w:rPr>
          <w:rPr>
            <w:sz w:val="18"/>
          </w:rPr>
          <w:t>https://www.youtube.com/watch?v=xciCJfbTvE4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#NASA-en - </w:t>
      </w:r>
      <w:hyperlink w:history="true" r:id="rId23">
        <w:r w:rsidRPr="00F24C6F">
          <w:rPr>
            <w:rStyle w:val="Hyperlink"/>
          </w:rPr>
          <w:t>www.kla.tv/NASA-en</w:t>
        </w:r>
      </w:hyperlink>
      <w:r w:rsidR="0026191C">
        <w:rPr/>
        <w:br/>
      </w:r>
      <w:r w:rsidR="0026191C">
        <w:rPr/>
        <w:br/>
      </w:r>
      <w:r w:rsidRPr="002B28C8">
        <w:t xml:space="preserve">#Promotion-en - </w:t>
      </w:r>
      <w:hyperlink w:history="true" r:id="rId24">
        <w:r w:rsidRPr="00F24C6F">
          <w:rPr>
            <w:rStyle w:val="Hyperlink"/>
          </w:rPr>
          <w:t>www.kla.tv/Promotion-en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50th Moonlanding Anniversary – Documentary: “A Funny Thing Happened on the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www.kla.tv/14596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user/BartSibrel1" TargetMode="External" Id="rId21" /><Relationship Type="http://schemas.openxmlformats.org/officeDocument/2006/relationships/hyperlink" Target="https://www.youtube.com/watch?v=xciCJfbTvE4" TargetMode="External" Id="rId22" /><Relationship Type="http://schemas.openxmlformats.org/officeDocument/2006/relationships/hyperlink" Target="https://www.kla.tv/NASA-en" TargetMode="External" Id="rId23" /><Relationship Type="http://schemas.openxmlformats.org/officeDocument/2006/relationships/hyperlink" Target="https://www.kla.tv/Promotion-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9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50th Moonlanding Anniversary – Documentary: “A Funny Thing Happened on the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