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41be7e2f1a42fd" /><Relationship Type="http://schemas.openxmlformats.org/package/2006/relationships/metadata/core-properties" Target="/package/services/metadata/core-properties/c4e8ee18cc57408da4c0a41e609cba0a.psmdcp" Id="R62ddd0b566bf4a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Nu begint het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 voortdurende strijd tegen de onderdrukking van tegenstemmen voelen sommigen zich aan het einde van hun kracht. Jan-Marco Strobel, Ruth Wildung en hun band met hun  tapdansers herinneren ons er met hun lied "Jetzt beginnt´s" aan dat we niet alleen zijn.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Fake News en tegenstemmen maar weggelaten, </w:t>
        <w:br/>
        <w:t xml:space="preserve">hierop kun je je op de Mainstream verlaten</w:t>
        <w:br/>
        <w:t xml:space="preserve">Globaalstrategen sturen ons gedrag</w:t>
        <w:br/>
        <w:t xml:space="preserve">is enkel samenzwering – zeggen deze figuren </w:t>
        <w:br/>
        <w:t xml:space="preserve">denk je anders – dan ben je extremistisch </w:t>
        <w:br/>
        <w:t xml:space="preserve">Chip onder de huid – weldra betaal je heel vlot </w:t>
        <w:br/>
        <w:t xml:space="preserve">oh grote vrijheid – zien we elkaar nog terug? </w:t>
        <w:br/>
        <w:t xml:space="preserve">Als wij zwijgen – hoever zullen ze gaan? </w:t>
        <w:br/>
        <w:t xml:space="preserve">Dat kan het niet geweest zijn, </w:t>
        <w:br/>
        <w:t xml:space="preserve">zeg het aan je buren – we zijn niet alleen. </w:t>
        <w:br/>
        <w:t xml:space="preserve">Ook als het lijkt of het boze overwint, </w:t>
        <w:br/>
        <w:t xml:space="preserve">we zijn nog niet aan het einde, dit is pas het begin. </w:t>
        <w:br/>
        <w:t xml:space="preserve">Allen zijn aan het einde met hun kracht, </w:t>
        <w:br/>
        <w:t xml:space="preserve">ook jou is het niet gelukt, </w:t>
        <w:br/>
        <w:t xml:space="preserve">maar je weet, er is veel meer, </w:t>
        <w:br/>
        <w:t xml:space="preserve">geen last is je nog te zwaar, </w:t>
        <w:br/>
        <w:t xml:space="preserve">noem het God, Allah, of moeder Aarde, </w:t>
        <w:br/>
        <w:t xml:space="preserve">een matrix helpt, zodat het beter wordt. </w:t>
        <w:br/>
        <w:t xml:space="preserve">Je maakt je los uit de verstarring, je breekt de ketens, </w:t>
        <w:br/>
        <w:t xml:space="preserve">helpt de moedelozen – je kunt levens redden.</w:t>
        <w:br/>
        <w:t xml:space="preserve">Dat kan het niet geweest zijn. </w:t>
        <w:br/>
        <w:t xml:space="preserve">Vertel het je buren, we zijn niet alleen, </w:t>
        <w:br/>
        <w:t xml:space="preserve">ook als het lijkt alsof het boze wint, </w:t>
        <w:br/>
        <w:t xml:space="preserve">we zijn niet aan het einde, dit is pas het begin.</w:t>
        <w:br/>
        <w:t xml:space="preserve">Dat kan het niet geweest zijn, </w:t>
        <w:br/>
        <w:t xml:space="preserve">het onrecht schreeuwt naar de hemel-</w:t>
        <w:br/>
        <w:t xml:space="preserve">we zijn niet alleen!</w:t>
        <w:br/>
        <w:t xml:space="preserve">Ja! Ook al lijkt het alsof het boze wint – Neen! </w:t>
        <w:br/>
        <w:t xml:space="preserve">De Hemel is bij ons – Nu begint het! </w:t>
        <w:br/>
        <w:t xml:space="preserve">Nu begint het!</w:t>
        <w:br/>
        <w:t xml:space="preserve">Als niemand nog geloof heeft, toch begint het nu! </w:t>
        <w:br/>
        <w:t xml:space="preserve">Als alles aan het einde lijkt, sta jij op, yeah.</w:t>
        <w:br/>
        <w:t xml:space="preserve">Door jouw doorzetting loopt het weer goed, hey. </w:t>
        <w:br/>
        <w:t xml:space="preserve">Ligt iemand op de bodem, help jij hem weer omhoog, yeah. </w:t>
        <w:br/>
        <w:t xml:space="preserve">Samen winnen wij deze estafette, hey.</w:t>
        <w:br/>
        <w:t xml:space="preserve">Dat kan het niet geweest zijn, </w:t>
        <w:br/>
        <w:t xml:space="preserve">zeg het je buren –we zijn niet alleen, </w:t>
        <w:br/>
        <w:t xml:space="preserve">ook al lijkt het alsof het boze wint, </w:t>
        <w:br/>
        <w:t xml:space="preserve">we zijn niet ten einde, nu begint het pas! </w:t>
        <w:br/>
        <w:t xml:space="preserve">Dat kan het niet geweest zijn.</w:t>
        <w:br/>
        <w:t xml:space="preserve">Het onrecht schreeuwt naar de hemel – we zijn niet alleen – Ja! </w:t>
        <w:br/>
        <w:t xml:space="preserve">Ook al lijkt het alsof het boze wint – Neen! </w:t>
        <w:br/>
        <w:t xml:space="preserve">De Hemel is bij ons – Nu begint het! </w:t>
        <w:br/>
        <w:t xml:space="preserve">Nu begint het!</w:t>
        <w:br/>
        <w:t xml:space="preserve">Als niemand meer gelooft, nu begint het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jst.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Nu begint het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Nu begint het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