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74095d90a974dc0" /><Relationship Type="http://schemas.openxmlformats.org/package/2006/relationships/metadata/core-properties" Target="/package/services/metadata/core-properties/13bb36331c7a44828668eb65de04da83.psmdcp" Id="R32f9f5e0fe3c44f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Canada: pedofiel schrijft leerplan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Duizenden demonstranten gingen in 2015 de straat op in Toronto, Canada, om te demonstreren tegen het seksuele leerplan "sex-ed" dat onder de doorslaggevende invloed van Benjamin Levin was ontstaan. Levin was tussen 2004 en 2009 plaatsvervangend minister van onderwijs van de provincie Ontario.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Duizenden demonstranten gingen in 2015 de straat op in Toronto, Canada, om te demonstreren tegen het seksuele leerplan "sex-ed" dat onder de doorslaggevende invloed van Benjamin Levin was ontstaan. Levin was tussen 2004 en 2009 plaatsvervangend minister van onderwijs van de provincie Ontario. "Dit radicale leerplan, dat kleine kinderen een extreem opgewonden seksleven bijbrengt," deed de gemoederen van Canadese ouders erg oplaaien. Na aanhoudende protesten slaagden ze er in 2010 in om de eerste versie van dit schandalige leerplan teniet te doen. Toen Kathleen Wynne, die ervoor uitkwam dat ze lesbienne is, in 2013 de verkiezingen won als eerste minister, pakte ze het ter zijde gelegde leerplan weer op... Maar na hernieuwde protesten loochende ze heftig de bewezen invloed van Levin op het leerplan. Ironie van het lot: In 2015 werd Levin in drie gevallen schuldig verklaard aan kinderporno.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https://www.lifesitenews.com/news/thousands-of-muslims-protest-sex-ed-in-toronto-accuse-premier-wynne-of-betr</w:t>
        </w:r>
      </w:hyperlink>
      <w:r w:rsidR="0026191C">
        <w:rPr/>
        <w:br/>
      </w:r>
      <w:r w:rsidR="0026191C">
        <w:rPr/>
        <w:br/>
      </w:r>
      <w:hyperlink w:history="true" r:id="rId22">
        <w:r w:rsidRPr="00F24C6F">
          <w:rPr>
            <w:rStyle w:val="Hyperlink"/>
          </w:rPr>
          <w:rPr>
            <w:sz w:val="18"/>
          </w:rPr>
          <w:t>https://www.lifesitenews.com/news/child-sex-offender-ben-levin-said-himself-that-he-was-in-charge-of-crafting</w:t>
        </w:r>
      </w:hyperlink>
      <w:r w:rsidR="0026191C">
        <w:rPr/>
        <w:br/>
      </w:r>
      <w:r w:rsidR="0026191C">
        <w:rPr/>
        <w:br/>
      </w:r>
      <w:hyperlink w:history="true" r:id="rId23">
        <w:r w:rsidRPr="00F24C6F">
          <w:rPr>
            <w:rStyle w:val="Hyperlink"/>
          </w:rPr>
          <w:rPr>
            <w:sz w:val="18"/>
          </w:rPr>
          <w:t>https://www.campaignlifecoalition.com/sex-ed-curriculum</w:t>
        </w:r>
      </w:hyperlink>
      <w:r w:rsidR="0026191C">
        <w:rPr/>
        <w:br/>
      </w:r>
      <w:r w:rsidR="0026191C">
        <w:rPr/>
        <w:br/>
      </w:r>
      <w:hyperlink w:history="true" r:id="rId24">
        <w:r w:rsidRPr="00F24C6F">
          <w:rPr>
            <w:rStyle w:val="Hyperlink"/>
          </w:rPr>
          <w:rPr>
            <w:sz w:val="18"/>
          </w:rPr>
          <w:t>https://en.wikipedia.org/wiki/Benjamin_Levin_(academic</w:t>
        </w:r>
      </w:hyperlink>
      <w:r w:rsidRPr="002B28C8">
        <w:t xml:space="preserve">)</w:t>
        <w:rPr>
          <w:sz w:val="18"/>
        </w:rPr>
      </w:r>
      <w:r w:rsidR="0026191C">
        <w:rPr/>
        <w:br/>
      </w:r>
      <w:r w:rsidR="0026191C">
        <w:rPr/>
        <w:br/>
      </w:r>
      <w:hyperlink w:history="true" r:id="rId25">
        <w:r w:rsidRPr="00F24C6F">
          <w:rPr>
            <w:rStyle w:val="Hyperlink"/>
          </w:rPr>
          <w:rPr>
            <w:sz w:val="18"/>
          </w:rPr>
          <w:t>https://de.m.wikipedia.org/wiki/Kathleen_Wynne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Canada: pedofiel schrijft leerplan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www.kla.tv/13792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21.02.2019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ifesitenews.com/news/thousands-of-muslims-protest-sex-ed-in-toronto-accuse-premier-wynne-of-betr" TargetMode="External" Id="rId21" /><Relationship Type="http://schemas.openxmlformats.org/officeDocument/2006/relationships/hyperlink" Target="https://www.lifesitenews.com/news/child-sex-offender-ben-levin-said-himself-that-he-was-in-charge-of-crafting" TargetMode="External" Id="rId22" /><Relationship Type="http://schemas.openxmlformats.org/officeDocument/2006/relationships/hyperlink" Target="https://www.campaignlifecoalition.com/sex-ed-curriculum" TargetMode="External" Id="rId23" /><Relationship Type="http://schemas.openxmlformats.org/officeDocument/2006/relationships/hyperlink" Target="https://en.wikipedia.org/wiki/Benjamin_Levin_(academic" TargetMode="External" Id="rId24" /><Relationship Type="http://schemas.openxmlformats.org/officeDocument/2006/relationships/hyperlink" Target="https://de.m.wikipedia.org/wiki/Kathleen_Wynn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9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Canada: pedofiel schrijft leerplan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