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58ffce656bf4352" /><Relationship Type="http://schemas.openxmlformats.org/package/2006/relationships/metadata/core-properties" Target="/package/services/metadata/core-properties/46bdde92a4f94177a40aba7e7fe62f57.psmdcp" Id="R3f4bcef24e30491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Состав преступления: Запугивание населения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Ежедневно наши народы по всему миру целенаправленно подвергаются запугиванию: нефтяной шок, террор, войны и слухи о них, призраки «антропогенного изменения климата» и многое другое. Запугивание населения является  преступлением, с чётким определением, данным в ст. 258 Швейцарского уголовного кодекса: «Тот, кто запугивает население посредством угроз или симулирования опасности для жизни, тела или имущества, наказывается лишением свободы до трех лет или денежным штрафом». Но как и кто запугивает, извлекая из этого выгоду? Этот фильм показывает взрывоопасные взаимосвязи.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Швейцарский уголовный кодекс (StGB) Статья. 258 Запугивание населения:</w:t>
        <w:br/>
        <w:t xml:space="preserve">„Кто запугивает население, используя угрозу или извращая факты об имеющейся якобы опасности для жизни, здоровья или собственности, наказывается тюремным заключением на срок до трех лет или денежным штрафом. </w:t>
        <w:br/>
        <w:t xml:space="preserve">Запугивание народов четко определяется как преступление. Но, тем не менее, наши народы изо дня в день подвергаются целенаправленному запугиванию в мировом масштабе. Посредством кого? Все очень просто:</w:t>
        <w:br/>
        <w:t xml:space="preserve">Посредством стратегически мыслящих крупных предпринимателей, которые умело манипулируют, подчиняют и обирают целые народы, используя пропаганду запугивания. </w:t>
        <w:br/>
        <w:t xml:space="preserve">Итак, нас запугивают те, кто у власти, которые благодаря запугиванию становятся еще более властными, богатые, которые благодаря запугиванию становятся еще богаче и могущественные, которые благодаря запугиванию становятся еще могущественней. </w:t>
        <w:br/>
        <w:t xml:space="preserve">Как это происходит практически, наглядно показывает 1973 год, когда всё швейцарское население могло ездить по пустым автострадам и улицам на велосипедах и роликовых коньках. Нефтяной шок, то есть народный страх после шестидневной войны, побудил федеральный совет, во-первых, учредить оперативную рабочую группу, во-вторых, предписать Швейцарии запрет на движение автомобилей в три выходных дня. Нефтяной шок не остался без последствий. Если до него литр бензина стоил 0.56 франков, то после цена его выросла до двух франков. Старые времена раз и навсегда прошли. Но не только нефтяные магнаты радуются после этого народного страха высокой рыночной конъюнктуре. Наши промышленно развитые государства использовали этот страх, чтобы таким образом расти: к примеру новые нефтяные разработки в Норвегии, возобновляемые источники энергии любого рода, такие как биомасса, сила ветра, солнечная энергия, водород и т.д.. И хотя давно уже открыты неисчерпаемые источники нефти и поток нефти достаточно обеспечен, цены на нефть всё повышаются. Всё под теми же запугивающими предлогами. </w:t>
        <w:br/>
        <w:t xml:space="preserve">Таким образом, народы запугивают всё новым террором, войнами и военными слухами, а также предупреждениями о пандемии, климатической катастрофе и много чем ещё. И все для того, чтобы в каждом отдельном случае снова прилично заработать на этом. Так как с самого начала у них в кармане уже есть готовое решение проблемы в виде собственной модели бизнеса, продукта, связей или идеологии и т.д.. Бесчисленные болтуны, наивно повторяющие чужие слова тоже запугивают народы, потому что они доверчиво повторяют изощрённые сценарии ужасов, придуманные вышеназванными распространителями страха. </w:t>
        <w:br/>
        <w:t xml:space="preserve">Вот так эти механизмы работают в практических буднях:</w:t>
        <w:br/>
        <w:t xml:space="preserve">Купленные СМИ пугают народы ежедневно, потому что являются послушными глашатаями тех, кто посредством сценариев ужаса становится всё больше, всё богаче и всё могущественней.</w:t>
        <w:br/>
        <w:t xml:space="preserve">И какими бы ужасными сценариями СМИ не пугали народы, выход из опасной зоны всегда один и тот же. Во-первых, он представляется в новых законах и в обязанности им подчиняться. Затем путь спасения из предреченной катастрофы всегда сопровождается новыми принудительными сборами и повышением налогов или насильственным принуждением к приобретению новых технологий, препаратов и т.д.. Так, к примеру, с помощью запрета дизельных автомобилей или отопительных систем принуждают к покупкам новых автомашин, систем отопления, изоляции жилых домов и прочего. Так колесо принуждения катится дальше и дальше по направлению ко всё большему подчинению диктатуре тех, кто через запугивание народов становится всё больше, богаче и могущественней. </w:t>
        <w:br/>
        <w:t xml:space="preserve">Практически это проявляется так. Возьмём, к примеру, призрак «антропогенной причины изменения климата». К этому предварительно заметим, что непрерывное изменение климата принципиально существует, едва ли кто отрицает. Но тысячи заслуженных учёных упорно опровергают утверждение, что мы, люди, сделали очень весомый вклад в это изменение климата. </w:t>
        <w:br/>
        <w:t xml:space="preserve">Всегда, когда речь заходит о предотвращении ужасов, таких как например, потепление климата, это приносит стоящим за этим лоббистам невероятные прибыли их же предприятиям. Поэтому в каждом отдельном случае следует проследить поток денег и тогда неминуемо за этим откроется скрытое переплетение интересов. Болтуны, наивно повторяющие чужие слова служат тем, кто делает бизнес на страхе, всего лишь маскировкой, в то время, как путём запугивания народов они сами становятся всё больше, всё богаче и могущественней. </w:t>
        <w:br/>
        <w:t xml:space="preserve">Как раз в эти дни несколько фермеров в Швейцарии поддались на уловки манипуляторов и начали жаловаться на растущее потепление климата. Но это действие дало обратный эффект, как это и было запланировано. СМИ сразу же выставили фермеров с одной стороны как жертв, но с другой стороны как виновных. Почему как виновных? Потому что их коровы, якобы, выделяют столько метана, что из-за этого происходит потепление климата. И тогда незамедлительно последовало решение. Оно, как всегда, было очень простым: фермерам предлагалось или кормить коров более качественным запатентованным генно-модифицированным кормом, чтобы они меньше пукали, или, по крайней мере, платить «налог на пукание» коров. </w:t>
        <w:br/>
        <w:t xml:space="preserve"/>
        <w:br/>
        <w:t xml:space="preserve">https://www.google.com/search?q=Kuhfurzsteuer+CH&amp;ie=utf-8&amp;oe=utf-8&amp;client=firefox-b</w:t>
        <w:br/>
        <w:t xml:space="preserve"/>
        <w:br/>
        <w:t xml:space="preserve">И вот снова оно. То, что звучит как шутка сумасшедшего, уже несколько лет назад озвучивалось бывшим членом Федерального совета Швейцарии Морицом Лойенбергером, а также 25.08.2018 швейцарской радиостанцией SRF.</w:t>
        <w:br/>
        <w:t xml:space="preserve">Но чаще всего так называемые качественные СМИ играют роль наивно повторяющих чужие слова, тем, что почти ежедневно примыкают к какой-то истории ужаса, чтобы раскручивать бизнес с изменением климата. Так произошло с крушением самолета Ju-52 вблизи швейцарского города Флимс, в результате которого погибло 20 человек. Тотчас известные газеты, такие как «20 Minuten Zeitung», Spiegel Online, der Standard, Tele Züri, Watson, Bild, SRF, NZZ, n-tv и другие выступили с заголовками «Жара как возможная причина крушения». Какое безумие предполагать это в случае с самолетом, который летел через прохладные горы Швейцарии, в то время, как уже десятилетиями тысячи самолётов без проблем совершают взлёты и посадки в жарких странах. </w:t>
        <w:br/>
        <w:t xml:space="preserve"/>
        <w:br/>
        <w:t xml:space="preserve">https://www.businessinsider.de/bill-gates-warnt-vor-einer-bedrohung-die-schlimmer-ist-als-seuchen-2018-3</w:t>
        <w:br/>
        <w:t xml:space="preserve"/>
        <w:br/>
        <w:t xml:space="preserve">Посмотрим ещё на пример Билла Гейтса, который является мнимым благодетелем со своей сомнительной программой для близких к смерти развивающихся стран.</w:t>
        <w:br/>
        <w:t xml:space="preserve">Билл Гейтс, один из самых богатых людей в мире, выступает на мюнхенской конференции по безопасности и предупреждает о предстоящей пандемии. Но его благодетель ‒ всего лишь фасад. На самом деле он преследует изощрённые стратегические цели.</w:t>
        <w:br/>
        <w:t xml:space="preserve">В то время, как он внешне ведет борьбу с глобальной угрозой здоровью, аграрной экономике и образованию, он в то же время,  пользуясь своими связями с фарминдустрией, зарабатывает миллиарды. Билл Гейтс также распространяет сценарий ужаса климатической катастрофы. Но так как он в то же время инвестирует миллиарды в нефтедобывающую и угольную промышленность, он громко ставит ударение на том, что в борьбе с потеплением климата речь не должна идти только о снижении выбросов парникового газа. Кого это удивляет, его бизнес-модель функционирует совсем по-другому. Поэтому Билл Гейтс в первую очередь манипулирует фермерами, сожалея о них, как о первых жертвах перемены климата. Он пугает народы и фермеров стран третьего мира пророчествами, что всего один неурожайный год может привести к их голодной смерти. И тут снова та же тема: он опять заклинает бедных фермеров обязательно запасаться более качественными семенами, чтобы выжить. Гейтс даже инвестирует из своего кармана несколько сот миллионов долларов в этот проект. Но это лишь потому, что после он получит несравненно большую прибыль. Как это так? Естественно, через свою связь с торговлей генно-модифицированными семенами. Все обманутые фермеры навсегда останутся в зависимости от запатентованных гибридных семян. А это неиссякаемая золотая жила.</w:t>
        <w:br/>
        <w:t xml:space="preserve">И если Гейтс вдруг делает тревожный вывод: „Ни одна страна не подготовлена“, ‒ то это означает не что иное, как: «Я хочу получить от каждой страны несравненно больше, чем я туда вложил». Так и никак иначе работает бизнес с запугиванием народов. Страх перед войной ведёт к ещё большей продаже оружия теми, кто через войны хотят становиться всё богаче; или к большему вооружению тех, кто на основании военных слухов хотят становиться всё могущественней. </w:t>
        <w:br/>
        <w:t xml:space="preserve">Обобщая все вышесказанное нужно призвать ставить под сомнение тех, кто с одной стороны пугает народы, а с другой стороны сам обогащается, предлагая выходы из ужасов. </w:t>
        <w:br/>
        <w:t xml:space="preserve">Говорите это другим, ибо это должно измениться.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https://www.google.com/search?q=Kuhfurzsteuer+CH&amp;ie=utf-8&amp;oe=utf-8&amp;client=firefox-b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https://www.businessinsider.de/bill-gates-warnt-vor-einer-bedrohung-die-schlimmer-ist-als-seuchen-2018-3</w:t>
        </w:r>
      </w:hyperlink>
      <w:r w:rsidR="0026191C">
        <w:rPr/>
        <w:br/>
      </w:r>
      <w:r w:rsidR="0026191C">
        <w:rPr/>
        <w:br/>
      </w:r>
      <w:r w:rsidRPr="002B28C8">
        <w:t xml:space="preserve">Schweizer Strafgesetzbuch (StGB)  Art. 258 Schreckung der Bevölkerung</w:t>
        <w:rPr>
          <w:sz w:val="18"/>
        </w:rPr>
      </w:r>
      <w:r w:rsidR="0026191C">
        <w:rPr/>
        <w:br/>
      </w:r>
      <w:r w:rsidRPr="002B28C8">
        <w:t xml:space="preserve">SRF 08:00Uhr Nachrichten vom 25.8.2018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Gates - </w:t>
      </w:r>
      <w:hyperlink w:history="true" r:id="rId23">
        <w:r w:rsidRPr="00F24C6F">
          <w:rPr>
            <w:rStyle w:val="Hyperlink"/>
          </w:rPr>
          <w:t>www.kla.tv/Bill</w:t>
        </w:r>
      </w:hyperlink>
      <w:r w:rsidRPr="002B28C8">
        <w:t xml:space="preserve">Gates-ru</w:t>
      </w:r>
      <w:r w:rsidR="0026191C">
        <w:rPr/>
        <w:br/>
      </w:r>
      <w:r w:rsidR="0026191C">
        <w:rPr/>
        <w:br/>
      </w:r>
      <w:r w:rsidRPr="002B28C8">
        <w:t xml:space="preserve">#BillGates-ru - Билл Гейтс - </w:t>
      </w:r>
      <w:hyperlink w:history="true" r:id="rId24">
        <w:r w:rsidRPr="00F24C6F">
          <w:rPr>
            <w:rStyle w:val="Hyperlink"/>
          </w:rPr>
          <w:t>www.kla.tv/BillGates-ru</w:t>
        </w:r>
      </w:hyperlink>
      <w:r w:rsidR="0026191C">
        <w:rPr/>
        <w:br/>
      </w:r>
      <w:r w:rsidR="0026191C">
        <w:rPr/>
        <w:br/>
      </w:r>
      <w:r w:rsidRPr="002B28C8">
        <w:t xml:space="preserve">#Diesel-ru - Дизель - </w:t>
      </w:r>
      <w:hyperlink w:history="true" r:id="rId25">
        <w:r w:rsidRPr="00F24C6F">
          <w:rPr>
            <w:rStyle w:val="Hyperlink"/>
          </w:rPr>
          <w:t>www.kla.tv/Diesel-ru</w:t>
        </w:r>
      </w:hyperlink>
      <w:r w:rsidR="0026191C">
        <w:rPr/>
        <w:br/>
      </w:r>
      <w:r w:rsidR="0026191C">
        <w:rPr/>
        <w:br/>
      </w:r>
      <w:r w:rsidRPr="002B28C8">
        <w:t xml:space="preserve">#Google-ru - </w:t>
      </w:r>
      <w:hyperlink w:history="true" r:id="rId26">
        <w:r w:rsidRPr="00F24C6F">
          <w:rPr>
            <w:rStyle w:val="Hyperlink"/>
          </w:rPr>
          <w:t>www.kla.tv/Google-ru</w:t>
        </w:r>
      </w:hyperlink>
      <w:r w:rsidR="0026191C">
        <w:rPr/>
        <w:br/>
      </w:r>
      <w:r w:rsidR="0026191C">
        <w:rPr/>
        <w:br/>
      </w:r>
      <w:r w:rsidRPr="002B28C8">
        <w:t xml:space="preserve">#Izmenenijeklimata - Изменение климата - </w:t>
      </w:r>
      <w:hyperlink w:history="true" r:id="rId27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Состав преступления: Запугивание населения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www.kla.tv/13498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/search?q=Kuhfurzsteuer+CH&amp;ie=utf-8&amp;oe=utf-8&amp;client=firefox-b" TargetMode="External" Id="rId21" /><Relationship Type="http://schemas.openxmlformats.org/officeDocument/2006/relationships/hyperlink" Target="https://www.businessinsider.de/bill-gates-warnt-vor-einer-bedrohung-die-schlimmer-ist-als-seuchen-2018-3" TargetMode="External" Id="rId22" /><Relationship Type="http://schemas.openxmlformats.org/officeDocument/2006/relationships/hyperlink" Target="https://www.kla.tv/Bill" TargetMode="External" Id="rId23" /><Relationship Type="http://schemas.openxmlformats.org/officeDocument/2006/relationships/hyperlink" Target="https://www.kla.tv/BillGates-ru" TargetMode="External" Id="rId24" /><Relationship Type="http://schemas.openxmlformats.org/officeDocument/2006/relationships/hyperlink" Target="https://www.kla.tv/Diesel-ru" TargetMode="External" Id="rId25" /><Relationship Type="http://schemas.openxmlformats.org/officeDocument/2006/relationships/hyperlink" Target="https://www.kla.tv/Google-ru" TargetMode="External" Id="rId26" /><Relationship Type="http://schemas.openxmlformats.org/officeDocument/2006/relationships/hyperlink" Target="https://www.kla.tv/Izmenenijeklimata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49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4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Состав преступления: Запугивание населения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