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5f57e97550b448fc" /><Relationship Type="http://schemas.openxmlformats.org/package/2006/relationships/metadata/core-properties" Target="/package/services/metadata/core-properties/bbd4332e0a18462f838c61d32cfff8ec.psmdcp" Id="R357e788aa62946bb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Девочку использовали в целях пропаганды войны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Семилетняя сирийская девочка из восточного Алеппо с 2016 года довольно успешно распространяет через «Твиттер» пропаганду войны и информацию о своей стране, Ассаде, Путине и Трампе. Но слишком бросающаяся в глаза нелепость её выступлений в интернете должна была бы настроить СМИ скептически.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Девочку используют в целях пропаганды войны</w:t>
        <w:br/>
        <w:t xml:space="preserve"/>
        <w:br/>
        <w:t xml:space="preserve">С 2016 года западными СМИ в «Твиттере» распространяются сообщения семилетней Баны Алабед из восточного Алеппо. Журнал «Тайм» включил Бану в число 25 самых влиятельных людей в интернете. Её сообщения направлены против Путина и Асада. Среди прочего, она благодарит президента Трампа за его военное вмешательство. То, что сообщения маленькой сирийской девочки написаны на очень хорошем английском языке, имеют подозрительное пропагандистское содержание и фальсифицированные кадры, кажется, не настраивает СМИ скептически. Речь здесь снова идёт о пропаганде войны через СМИ. Очевидно, что через постоянный показ маленькой девочки народ должен быть склонён к тому, что требует империя США, а именно: к принятию жёстких мер против Сирии и России.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Дру.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http://blauerbote.com/2017/10/04/die-bana-alabed-story/</w:t>
        </w:r>
      </w:hyperlink>
      <w:r w:rsidR="0026191C">
        <w:rPr/>
        <w:br/>
      </w:r>
      <w:r w:rsidR="0026191C">
        <w:rPr/>
        <w:br/>
      </w:r>
      <w:hyperlink w:history="true" r:id="rId22">
        <w:r w:rsidRPr="00F24C6F">
          <w:rPr>
            <w:rStyle w:val="Hyperlink"/>
          </w:rPr>
          <w:rPr>
            <w:sz w:val="18"/>
          </w:rPr>
          <w:t>https://uebermedien.de/17878/bana-alabed-die-unwiderstehliche-geschichte-vom-twitternden-maedchen-aus-aleppo/</w:t>
        </w:r>
      </w:hyperlink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Девочку использовали в целях пропаганды войны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www.kla.tv/12227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04.04.2018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://blauerbote.com/2017/10/04/die-bana-alabed-story/" TargetMode="External" Id="rId21" /><Relationship Type="http://schemas.openxmlformats.org/officeDocument/2006/relationships/hyperlink" Target="https://uebermedien.de/17878/bana-alabed-die-unwiderstehliche-geschichte-vom-twitternden-maedchen-aus-aleppo/" TargetMode="External" Id="rId22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2227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2227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Девочку использовали в целях пропаганды войны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