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9e85ae004014d41" /><Relationship Type="http://schemas.openxmlformats.org/package/2006/relationships/metadata/core-properties" Target="/package/services/metadata/core-properties/1dc11d2c623149fca5c14f71728751cd.psmdcp" Id="Rd07b8e7d54bf4fd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От „одного против всех“ к „1 млн. против 47“?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Герхард Ульрих – основатель союза SALVE EUROPA и автор книги «Разоблаченное правовое государство», расследовал метод работы 47 судей Европейского суда. Он приходит к результату, что 90-98 % всех входящих жалоб без проверки систематически отклоняются. Теперь от хочет с одним миллионом жертв правосудия выступить в поход против этих 47 судей.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Герхард Ульрих является основателем союза SALVE EUROPA и бывшим президентом Ассоциации жертв правосудия. Ульрих – автор книги «Разоблаченное правовое государство». </w:t>
        <w:br/>
        <w:t xml:space="preserve"/>
        <w:br/>
        <w:t xml:space="preserve">По его словам, связанные с этим разоблачения юридических преступлений высокого уровня  причинили и ему самому тяжкую несправедливость со стороны раскрытой им клики. </w:t>
        <w:br/>
        <w:t xml:space="preserve"/>
        <w:br/>
        <w:t xml:space="preserve">Но он ни на мгновение не позволил запугать себя и, вместо этого, 15 лет интенсивно изучал стереотипные методы правонарушений в юстиции. </w:t>
        <w:br/>
        <w:t xml:space="preserve">Он собирал доказательства и теперь публично выступил с потрясающим заявлением, что из 60-70.000 жалоб, которые ежегодно поступают в Страссбург, 90-98 % необоснованно отклоняют посредством стандартного текста в полстраницы. Если результаты его расследования верны, то вышеназванные жалобы даже не читают, а их уничтожают, как фальсификацию истории. </w:t>
        <w:br/>
        <w:t xml:space="preserve">Но так как Ульриху показалось странным поверить, что 98.4 % швейцарцев, жалобы которых отклонили в Страсбурге, являются просто кляузниками, не различающими добро и зло, он теперь решил собрать вокруг себя 1 МИЛЛИОН беззащитных жертв правосудия, чтобы объединёнными силами сделать достоянием гласности доказательные материалы и положить конец разоблачённому им беззаконию. </w:t>
        <w:br/>
        <w:t xml:space="preserve"/>
        <w:br/>
        <w:t xml:space="preserve">Герхард Ульрих дословно: «Если даже только часть соберётся, нас будет намного больше, чем эти 47 европейских лже-судей. Жертвы Европейского суда по правам человека (ЕСПЧ): заявите о себе у меня!»</w:t>
        <w:br/>
        <w:t xml:space="preserve">Я являюсь швейцарской жертвой правосудия и бывшим политзаключённым Швейцарии и теперь я хотел бы рассказать дорогим европейским согражданам, прежде всего немецкоговорящим европейцам, что происходит в Европейском суде по правам человек. У нас в системе четыре уровня – от первой инстанции до этой четвёртой инстанции. Но это только видимость, так как ежегодно сюда поступает от 60.000 до 70.000 жалоб, и они потом отклоняются текстовым шаблоном в полстраницы без какого-либо обоснования, хотя Европейская конвенция по правам человека это обязательно предписывает. 60.000 человек получают этот стандартный текст без обоснования, где просто говорится, что статья 34 и 35 этой конвенции не выполнены. Я говорю, что эти европейские судьи сами себя посадили в ловушку своими неправомерными решениями. Ведь это вещественные доказательства! Если бы удалось собрать всех людей, жалобы которых были отклонены начиная с 2000 года, то это несомненно был бы миллион – очень интересный потенциал для протеста. Намного больше, чем эти 47 евро-судей, которые сидят здесь. Итак, я обращаюсь к этим людям, пусть они свяжутся со мной, так как то, что они делают за этими стенами – это разрушение Европы. Спасём Европу! Salve Europa!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Inge 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www.worldcorruption.info/ulrich.htm</w:t>
        </w:r>
      </w:hyperlink>
      <w:r w:rsidRPr="002B28C8">
        <w:t xml:space="preserve">D E F 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www.worldcorruption.info/index_htm_files/de_buman_succession.pdf</w:t>
        </w:r>
      </w:hyperlink>
      <w:r w:rsidRPr="002B28C8">
        <w:t xml:space="preserve">1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Gerhard Ulrich </w:t>
        <w:rPr>
          <w:sz w:val="18"/>
        </w:rPr>
      </w:r>
      <w:r w:rsidR="0026191C">
        <w:rPr/>
        <w:br/>
      </w:r>
      <w:r w:rsidRPr="002B28C8">
        <w:t xml:space="preserve">Netzwerk SALVE EUROPA! </w:t>
        <w:rPr>
          <w:sz w:val="18"/>
        </w:rPr>
      </w:r>
      <w:r w:rsidR="0026191C">
        <w:rPr/>
        <w:br/>
      </w:r>
      <w:r w:rsidRPr="002B28C8">
        <w:t xml:space="preserve">Avenue de Lonay 17 </w:t>
        <w:rPr>
          <w:sz w:val="18"/>
        </w:rPr>
      </w:r>
      <w:r w:rsidR="0026191C">
        <w:rPr/>
        <w:br/>
      </w:r>
      <w:r w:rsidRPr="002B28C8">
        <w:t xml:space="preserve">CH-1110 Morges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От „одного против всех“ к „1 млн. против 47“?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www.kla.tv/11945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16.02.2018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orldcorruption.info/ulrich.htm" TargetMode="External" Id="rId21" /><Relationship Type="http://schemas.openxmlformats.org/officeDocument/2006/relationships/hyperlink" Target="https://www.worldcorruption.info/index_htm_files/de_buman_succession.pdf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94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94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От „одного против всех“ к „1 млн. против 47“?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