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77016568104148" /><Relationship Type="http://schemas.openxmlformats.org/package/2006/relationships/metadata/core-properties" Target="/package/services/metadata/core-properties/963eda6c887248bba9bfb12e293a8c71.psmdcp" Id="R75b683fd5ee344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majorité des gens sont d’avis que l’UE va s’effondrer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une enquête représentative l’institut de sondage d’opinion le plus ancien en France, l’IFOP (Institut français d’opinion publique), la majorité de la population de quatre grands pays de l’UE pense qu’à l’avenir davantage encore de pays quitteront l’Union européenne.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Selon une enquête représentative l’institut de sondage d’opinion le plus ancien en France, l’IFOP (Institut français d’opinion publique), la majorité de la population de quatre grands pays de l’UE pense qu’à l’avenir davantage encore de pays quitteront l’Union européenne. Pour l’historien Michael Vogt, ce résultat n’est pas étonnant : « Quelle qu’en soit la raison, cet institut français n’a pas interrogé les Tchèques, les Slovaques, les Hongrois, les Portugais, les Espagnols ni les Grecs. Justement, ces trois derniers pays sont secoués économiquement et ils ont un taux de chômage élevé chez les jeunes. Je crois que la plupart des gens de tous ces pays pensent que l’UE va s’effondrer. »</w:t>
        <w:br/>
        <w:t xml:space="preserve">Selon les enquêtes actuelles, la majorité des Norvégiens ne veut plus entrer dans l’UE malgré l’orientation opposée de leur gouvernement. L’impression que la politique de l’UE ferait plus de mal que de bien aux Etats membres est largement répandue en considérant seulement la politique monétaire, la difficile politique des réfugiés et la démocratie bafouée par une centralisation parallèle en constante progression. Le 11 septembre, un nouveau Parlement a été élu. Cependant, selon les enquêtes, seuls 22% environ des députés norvégiens se prononcent en faveur de l’adhésion à l’UE.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enm.,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www.watergate.tv/2017/08/11/norweger-wollen-nicht-mehr-in-die-eu/</w:t>
        </w:r>
      </w:hyperlink>
      <w:r w:rsidR="0026191C">
        <w:rPr/>
        <w:br/>
      </w:r>
      <w:hyperlink w:history="true" r:id="rId22">
        <w:r w:rsidRPr="00F24C6F">
          <w:rPr>
            <w:rStyle w:val="Hyperlink"/>
          </w:rPr>
          <w:rPr>
            <w:sz w:val="18"/>
          </w:rPr>
          <w:t>http://quer-denken.tv/mehrheitsmeinung-geht-vom-eu-zerfall-aus-historiker-erlaeutert-gruende/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#PolitiqueUE - La politique de l'UE sous la loupe - </w:t>
      </w:r>
      <w:hyperlink w:history="true" r:id="rId23">
        <w:r w:rsidRPr="00F24C6F">
          <w:rPr>
            <w:rStyle w:val="Hyperlink"/>
          </w:rPr>
          <w:t>www.kla.tv/PolitiqueUE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majorité des gens sont d’avis que l’UE va s’effondrer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www.kla.tv/11772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tergate.tv/2017/08/11/norweger-wollen-nicht-mehr-in-die-eu/" TargetMode="External" Id="rId21" /><Relationship Type="http://schemas.openxmlformats.org/officeDocument/2006/relationships/hyperlink" Target="http://quer-denken.tv/mehrheitsmeinung-geht-vom-eu-zerfall-aus-historiker-erlaeutert-gruende/" TargetMode="External" Id="rId22" /><Relationship Type="http://schemas.openxmlformats.org/officeDocument/2006/relationships/hyperlink" Target="https://www.kla.tv/PolitiqueU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7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majorité des gens sont d’avis que l’UE va s’effondrer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