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292e00a7ba04104" /><Relationship Type="http://schemas.openxmlformats.org/package/2006/relationships/metadata/core-properties" Target="/package/services/metadata/core-properties/4b55ddc2a51f4de58b771848bc7888c8.psmdcp" Id="Re2e88b655c0144a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Макс Кайзер: "США попытаются спасти нефтедоллар войной"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До настоящего времени интернациональные транзакции осуществляются почти исключительно в долларах США, именуемых в нефтяном бизнесе нефтедолларами. Финансовый эксперт Макс Кайзер в интервью каналу RT объясняет, почему для стран крайне опасно, если они хотят перейти на свою или другую валюту.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 настоящего времени интернациональные транзакции осуществляются почти исключительно в мировой резервной валюте, то есть в долларах США. Таким образом еще больше укрепляют господствующую позицию доллара, именуемого в нефтяном бизнесе нефтедолларом. К тому же, каждая оплата долларом является ещё и косвенной данью американской империи.</w:t>
        <w:br/>
        <w:t xml:space="preserve">Российский Центробанк (ЦБР) в последнее десятилетие увеличил размер золотого резерва более чем в два раза. С целью независимости от иностранной валюты, в особенности от американского доллара, учитывая антироссийскую политику Вашингтона, было скуплено 1.250 тонн золота.</w:t>
        <w:br/>
        <w:t xml:space="preserve">Бразилия и Уругвай в своей двухсторонней торговле перешли от доллара США к национальным валютам реалу и песо, "чтобы более экономично развивать старые механизмы и избавиться от диктуемых США регуляторов." Китай с 2017 года оплачивает импорт нефти в юанях. Учреждение нефтеюаня в противовес нефтедоллару является, как считают аналитики, огромным шагом на пути к отмене глобального доминирования доллара. </w:t>
        <w:br/>
        <w:t xml:space="preserve">Финансовый эксперт Макс Кайзер продолжает эту мысль в интервью каналу RT. Хотя он оценивает последние устремления Китая как очень смелые, но даёт понять, что подобные попытки различных глав государств высвободиться из матрицы нефтедоллара пока заканчивались плачевно, а для самих инициаторов – даже смертельно. Кайзер напоминает об иракском главе Саддаме Хусейне и лидере Ливии Муаммаре Каддафи. Эксперт исходит из того, что американское правительство даже согласно на войну ради спасения нефтедоллара. </w:t>
        <w:br/>
        <w:t xml:space="preserve"/>
        <w:br/>
        <w:t xml:space="preserve">Посмотрите в заключение трёхминутное интервью с Максом Кайзером.</w:t>
        <w:br/>
        <w:t xml:space="preserve"/>
        <w:br/>
        <w:t xml:space="preserve">Интервью с Максом Кайзером </w:t>
        <w:br/>
        <w:t xml:space="preserve"/>
        <w:br/>
        <w:t xml:space="preserve">Ведущий:</w:t>
        <w:br/>
        <w:t xml:space="preserve">Добрый вечер, Макс!  Прекрасно, что ты здесь. Как слышно, Китай бросает вызов нефтедоллару. Почему Пекин хочет это сделать? </w:t>
        <w:br/>
        <w:t xml:space="preserve"/>
        <w:br/>
        <w:t xml:space="preserve">Макс:</w:t>
        <w:br/>
        <w:t xml:space="preserve">Во-первых, они очень смелые, что пошли на это. Так как страны, попытавшиеся выйти из матрицы нефтедоллара, постиг страшный конец. Саддам Хусейн хотел продавать нефть за евро и был убит; Муаммар Каддафи хотел продавать энергоносители за другую валюту, но и он был убит. То есть тенденция очень плохая. Мой респект Китаю, что они берутся за это. Есть слухи, что Китай является крупным покупателем в предстоящей сделке с компанией «АРАМКО». То, что Китай, Россия и Саудовская Аравия хотят выйти из-под гегемонии доллара, имеет геополитический смысл. Везде на планете мы видим, что страны хотят освободиться от военно-промышленного комплекса США. Им надоело финансировать американские военные авантюры, являясь частью всемирной долговой империи. Они хотят выбраться из неё и быть независимыми. Китай хочет быть независимым, Россия хочет быть независимой, того же хочет и Иран. Они не хотят больше быть под господством американского доллара. И одним из путей была бы продажа нефти за юани, которые можно обменять на золото. Таким образом, эти страны могут освободиться от Бреттон-Вудской гегемонии доллара, долговой империи резервной валюты доллара, которая господствует после Второй мировой войны. Я думаю, это новое начало.</w:t>
        <w:br/>
        <w:t xml:space="preserve"/>
        <w:br/>
        <w:t xml:space="preserve">Ведущий: Могут ли США предпринять что-то против, ведь их не обрадует потеря нефтедоллара? Как ты думаешь, каким будет ответный удар?</w:t>
        <w:br/>
        <w:t xml:space="preserve"/>
        <w:br/>
        <w:t xml:space="preserve">Макс:</w:t>
        <w:br/>
        <w:t xml:space="preserve">Они нанесут ответный удар, они начнут войну. Может, между Японией и Китаем, может, и против Северной Кореи – Америка сделает всё, чтобы сохранить доллар в качестве мировой резервной валюты. Они вторгнутся в страну, как в Афганистан, здесь они не знают границ, так как дело касается основы американской империи. Она зиждется не на землях, не на материальных ценностях, а на „rent-seecking“ – рентоориентированном поведении –предоставлении взаймы долларов и получении процентов. И если страны не могут платить, то захватываются ресурсы. Так было в Латинской и Южной Америке. Так США построили свою империю. Страны, которые противостоят американским финансовым картелям – это Россия, Китай и Иран. И теперь они в новом договоре откажутся от доллара. Они также приветствуют криптовалюту, которая тоже является путём ухода от американского доллара. Американский доллар ещё держится на плаву только благодаря действиям Пентагона и спекуляциям центробанков. Но если намерения этих стран раскроются, доллар потерпит серьёзный крах.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http://derwaechter.net/russland-erhoeht-massiv-seine-goldreserven-mit-einem-ziel-keine-abhaengigkeit-mehr-vom-us-dollar/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https://deutsch.rt.com/7686/international/gringo-go-home-brasilien-und-uruguay-losen-sich-vom-us-dollar/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https://deutsch.rt.com/wirtschaft/59580-chinas-markteinfuhrung-von-petro-yuan-ende-dollar/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https://deutsch.rt.com/nordamerika/59892-max-keiser-usa-werden-petrodollar-mit-krieg-zu-retten-versuchen/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Макс Кайзер: "США попытаются спасти нефтедоллар войной"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www.kla.tv/11653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19.12.2017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erwaechter.net/russland-erhoeht-massiv-seine-goldreserven-mit-einem-ziel-keine-abhaengigkeit-mehr-vom-us-dollar/" TargetMode="External" Id="rId21" /><Relationship Type="http://schemas.openxmlformats.org/officeDocument/2006/relationships/hyperlink" Target="https://deutsch.rt.com/7686/international/gringo-go-home-brasilien-und-uruguay-losen-sich-vom-us-dollar/" TargetMode="External" Id="rId22" /><Relationship Type="http://schemas.openxmlformats.org/officeDocument/2006/relationships/hyperlink" Target="https://deutsch.rt.com/wirtschaft/59580-chinas-markteinfuhrung-von-petro-yuan-ende-dollar/" TargetMode="External" Id="rId23" /><Relationship Type="http://schemas.openxmlformats.org/officeDocument/2006/relationships/hyperlink" Target="https://deutsch.rt.com/nordamerika/59892-max-keiser-usa-werden-petrodollar-mit-krieg-zu-retten-versuchen/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65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65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Макс Кайзер: "США попытаются спасти нефтедоллар войной"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