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042ba1c6774755" /><Relationship Type="http://schemas.openxmlformats.org/package/2006/relationships/metadata/core-properties" Target="/package/services/metadata/core-properties/4cd97414970c4429ae909108e88b43f3.psmdcp" Id="Ra93f9cbb9dca43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Island entzieht sich der Porno-Industrie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Island will das erste westeuropäische Land werden, das Internet-Pornografie komplett verbietet. Das Einführen, Veröffentlichen und Verbreiten von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Island will das erste</w:t>
        <w:br/>
        <w:t xml:space="preserve">westeuropäische Land</w:t>
        <w:br/>
        <w:t xml:space="preserve">werden, das Internet-</w:t>
        <w:br/>
        <w:t xml:space="preserve">Pornografie komplett</w:t>
        <w:br/>
        <w:t xml:space="preserve">verbietet. Das Einführen,</w:t>
        <w:br/>
        <w:t xml:space="preserve">Veröffentlichen und Verbreiten</w:t>
        <w:br/>
        <w:t xml:space="preserve">von herkömmlicher</w:t>
        <w:br/>
        <w:t xml:space="preserve">Pornografie ist in</w:t>
        <w:br/>
        <w:t xml:space="preserve">Island bereits verboten.</w:t>
        <w:br/>
        <w:t xml:space="preserve">Vor zwei Jahren wurden</w:t>
        <w:br/>
        <w:t xml:space="preserve">alle Stripclubs untersagt.</w:t>
        <w:br/>
        <w:t xml:space="preserve">Island zeigt: Jeder Staat</w:t>
        <w:br/>
        <w:t xml:space="preserve">hat es selber in den Händen,</w:t>
        <w:br/>
        <w:t xml:space="preserve">die eigene Souveränität</w:t>
        <w:br/>
        <w:t xml:space="preserve">zu verteidigen sowie</w:t>
        <w:br/>
        <w:t xml:space="preserve">dem inneren Zerfall</w:t>
        <w:br/>
        <w:t xml:space="preserve">entgegenzuwirken! Was</w:t>
        <w:br/>
        <w:t xml:space="preserve">läuft schief, dass es bei</w:t>
        <w:br/>
        <w:t xml:space="preserve">den anderen westlichen</w:t>
        <w:br/>
        <w:t xml:space="preserve">Staaten gerade verkehrt</w:t>
        <w:br/>
        <w:t xml:space="preserve">herum läuft? Oder anders</w:t>
        <w:br/>
        <w:t xml:space="preserve">gefragt, interveniert</w:t>
        <w:br/>
        <w:t xml:space="preserve">das isländische Volk</w:t>
        <w:br/>
        <w:t xml:space="preserve">deshalb so entschlossen,</w:t>
        <w:br/>
        <w:t xml:space="preserve">weil es sich durch den</w:t>
        <w:br/>
        <w:t xml:space="preserve">Bann der Porno-Industrie</w:t>
        <w:br/>
        <w:t xml:space="preserve">nicht weiter gefügig</w:t>
        <w:br/>
        <w:t xml:space="preserve">machen lassen will?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http://www.dailymail.co.uk/news/article-2277769/Icelands-bid-ban-web-porn.html#axzz2JpjckyC4</w:t>
        </w:r>
      </w:hyperlink>
      <w:hyperlink w:history="true" r:id="rId22">
        <w:r w:rsidRPr="00F24C6F">
          <w:rPr>
            <w:rStyle w:val="Hyperlink"/>
          </w:rPr>
          <w:rPr>
            <w:sz w:val="18"/>
          </w:rPr>
          <w:t>http://www.20min.ch/digital/news/story/14823134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#Island - </w:t>
      </w:r>
      <w:hyperlink w:history="true" r:id="rId23">
        <w:r w:rsidRPr="00F24C6F">
          <w:rPr>
            <w:rStyle w:val="Hyperlink"/>
          </w:rPr>
          <w:t>www.kla.tv/Island</w:t>
        </w:r>
      </w:hyperlink>
      <w:r w:rsidR="0026191C">
        <w:rPr/>
        <w:br/>
      </w:r>
      <w:r w:rsidR="0026191C">
        <w:rPr/>
        <w:br/>
      </w: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Island entzieht sich der Porno-Industrie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ailymail.co.uk/news/article-2277769/Icelands-bid-ban-web-porn.html#axzz2JpjckyC4" TargetMode="External" Id="rId21" /><Relationship Type="http://schemas.openxmlformats.org/officeDocument/2006/relationships/hyperlink" Target="http://www.20min.ch/digital/news/story/14823134" TargetMode="External" Id="rId22" /><Relationship Type="http://schemas.openxmlformats.org/officeDocument/2006/relationships/hyperlink" Target="https://www.kla.tv/Island"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Island entzieht sich der Porno-Industrie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