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e1b9d06010994e1b" /><Relationship Type="http://schemas.openxmlformats.org/package/2006/relationships/metadata/core-properties" Target="/package/services/metadata/core-properties/f91f583f108e4d139212dc6b7508c056.psmdcp" Id="R8baac2bb723b4474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Преследование геополитических целей вместо защиты наций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Становится всё яснее, что для стран западного содружества речь о правах человека лишь поверхностна. На самом деле, на переднем плане стоят собственные интересы власти и геополитические цели.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В августе 2017 года армия Саудовской Аравии жестоко подавила восстание шиитского меньшинства. При этом только в одном посёлке Аль-Авамия были убиты многие противники режима. Армейские силы Бахрейна так же жестоко пресекли выступления своего шиитского населения. Тяжкие нарушения прав человека являются нормой в этих странах Персидского залива. Но без зазрения совести западные страны ведут обильную торговлю оружием с подобными государствами. С другой стороны, такие страны как, например, Югославия, Украина, Ливия, Ирак и Сирия на весь мир обвинялись западными правительствами и СМИ в геноциде против собственного населения. Это привело к жёстким санкциям против этих государств со стороны западного содружества, вплоть до военного вторжения. Многие критики видят в таком поведении лицемерие. Очевидно, что первоочередной целью США и их западных союзников является не защита прав человека, а только реализация своих геополитических интересов власти.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pag.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hyperlink w:history="true" r:id="rId21">
        <w:r w:rsidRPr="00F24C6F">
          <w:rPr>
            <w:rStyle w:val="Hyperlink"/>
          </w:rPr>
          <w:rPr>
            <w:sz w:val="18"/>
          </w:rPr>
          <w:t>www.german-foreign-policy.com/de/fulltext/59655</w:t>
        </w:r>
      </w:hyperlink>
      <w:r w:rsidR="0026191C">
        <w:rPr/>
        <w:br/>
      </w:r>
      <w:hyperlink w:history="true" r:id="rId22">
        <w:r w:rsidRPr="00F24C6F">
          <w:rPr>
            <w:rStyle w:val="Hyperlink"/>
          </w:rPr>
          <w:rPr>
            <w:sz w:val="18"/>
          </w:rPr>
          <w:t>http://www.dw.com/de/saudi-arabien-krieg-gegen-die-schiitische-minderheit/a-40025351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---</w:t>
      </w:r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Преследование геополитических целей вместо защиты наций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www.kla.tv/11554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03.12.2017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german-foreign-policy.com/de/fulltext/59655" TargetMode="External" Id="rId21" /><Relationship Type="http://schemas.openxmlformats.org/officeDocument/2006/relationships/hyperlink" Target="http://www.dw.com/de/saudi-arabien-krieg-gegen-die-schiitische-minderheit/a-40025351" TargetMode="External" Id="rId22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11554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11554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Преследование геополитических целей вместо защиты наций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