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5cf2f7b5d7a487a" /><Relationship Type="http://schemas.openxmlformats.org/package/2006/relationships/metadata/core-properties" Target="/package/services/metadata/core-properties/324468e096394e5798bedd32bd68278e.psmdcp" Id="Re12425aacc634e1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Сын Кадаффи: луч надежды для Ливии?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20-го октября 2011 года, то есть ровно 6 лет назад, правивший тогда глава ливийского государства Муаммар аль Каддафи, был зверски убит повстанцами. Они получали поддержку со стороны НАТО. Начавшаяся в последствии гражданская война продолжается до настоящего времени. Официально правит премьер-министр Фаиз Сарадж, но на востоке страну контролирует бывший генерал Халифа Хафтар...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20-го октября 2011 года, то есть ровно 6 лет назад, правивший тогда глава ливийского государства Муаммар аль Каддафи, был зверски убит повстанцами. Они получали поддержку со стороны НАТО. Начавшаяся в последствии гражданская война продолжается до настоящего времени. Официально правит премьер-министр Фаиз Сарадж, но на востоке страну контролирует бывший генерал Халифа Хафтар. Помимо того несчётные группировки воюют друг с другом, не без участия ИГИЛ и Аль-Каиды. Есть сообщения о работорговле, пытках и похищении людей. Политическая система не стабильна и инфляция так высока, что цены на продукты питания стали непомерно высокими. Короче, как это заключила даже берлинская ежедневная газета „Der Tagesspiegel“: „Это катастрофа, которая позволяет задать вопрос, была ли хорошей идея, свергнуть ненавистного главу государства и тем самым ввергнуть страну в хаос.“</w:t>
        <w:br/>
        <w:t xml:space="preserve">Одно ясно, Муаммар аль Каддафи сумел сплотить ливийский народ, состоящий из традиционных племенных общин, арабов и различных меньшинств. Под руководством Каддафи Ливия достигла экономической самостоятельности и считалась самой богатой страной Африки. Каддафи ввёл в Ливии так называемую „Джамахирию“ (что означает: „республика народных масс“), это определенная форма прямой демократии. Она предусматривала, чтобы ливийский народ напрямую осуществлял власть посредством Народных конгрессов и Народных комитетов. Британская журналистка Лиззи Фелан, которая в 2011 году дважды побывала в Ливии и говорила с местными жителями, пришла к выводу, что 90 % населения поддерживало Каддафи. Американский экономист и публицист Пол Крейг Робертс привел слова бывшего министра иностранных дел США Колина Пауэлла:„Мы думали, что знаем, что могло бы произойти в Ливии… и мы думали неверно. Нам надо обдумать, что в каждой из этих стран есть структура, которая объединяет общество. И как мы усвоили, прежде всего в Ливии, всё распадается, если убрать вершину ...и мы пожинаем хаос.“ [www.kla.tv/11264 ] </w:t>
        <w:br/>
        <w:t xml:space="preserve">Но все же среди хаоса в Ливии взошел новый луч надежды. От мирных переговоров, которые до сих пор имели место, ливийский народ уже давно ничего не ждёт. Новую надежду ливийский народ связывает именно с сыном Каддафи Саифом аль-Исламом Только он преследует настоящую политику мира. Это высказывание, которое опубликовал новостной портал Спутник 18-го октября 2017 года, сделал Халед аль-Заиди, адвокат семьи Каддафи.</w:t>
        <w:br/>
        <w:t xml:space="preserve">Напомним: Саиф аль-Ислам аль-Каддафи (дальше Саиф Каддафи), второй сын Муаммара аль Каддафи, учился в Вене и Лондоне и во время правления отца выступал как умеренный, дипломатический государственный деятель. Во время гражданской войны в Ливии в 2011 году, он регулярно призывал ливийский народ к сопротивлению повстанцам, частично привлечённых из-за границы, чтобы прекратить политику раскола, раздуваемую Западом. 19-го ноября 2011 года Саиф Каддафи был арестован ливийскими повстанцами на юге Ливии. В июле 2015 он был судом в Триполи приговорен к расстрелу. Как сообщал его адвокат, процесс проходил по сомнительным правовым стандартам, включая признания, данные под пытками. 9-го июня 2017 года Саиф Каддафи в рамках общей амнистии был освобожден из тюрьмы.</w:t>
        <w:br/>
        <w:t xml:space="preserve">Недолго после этого он обратился к ливийскому народу и мировому сообществу с призывом прекратить братскую вражду в Ливии и создать правовое государство. Официальный представитель объединения племён Басем ас-Сол, коротко пояснил это словами: „Подавляющее большинство ливийского общества приветствовало бы, если Саиф Каддафи вернулся в политику и занял пост президента. Он важная фигура, которая способна привести страну к национальному примирению.“</w:t>
        <w:br/>
        <w:t xml:space="preserve">Адвокат семьи Каддафи, Халед аль-Заиди, также убеждён, что сын Муаммара аль Каддафи может достичь политического соглашения. В этой ситуации, когда не происходит никакого настоящего диалога, необходимо возвращение Саифа Каддафи в политику, так как его поддерживает простой народ. </w:t>
        <w:br/>
        <w:t xml:space="preserve">Халед аль-Заиди дословно:„Саиф Каддафи путешествует по стране, встречается с старейшинами племён, пытается примирить враждующие стороны и стабилизировать ситуацию. […] Для большинства ливийских племён Саиф Каддафи – последняя надежда.“  </w:t>
        <w:br/>
        <w:t xml:space="preserve">Можно только надеяться, что западное сообщество будет учится на ошибках прошлого. Ради ливийского народа эту «последнюю надежду» Ливии следует считать ценной и достойной поддержки. Было бы фатально, если Запад снова, ради «западного понимания демократии», и прежде всего в силу своих интересов разрушительно вмешался в этот процесс.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https://de.wikipedia.org/wiki/Muammar_al-Gaddafi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https://de.sputniknews.com/politik/20160531310269741-lawrow-gaddafi-mord-kriegsverbrechen/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http://www.tagesspiegel.de/themen/alterspalter/libyen-syrien-aegypten-demokratie-ist-leidkultur/19771294.html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https://de.wikipedia.org/wiki/Dschamahirija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https://de.wikipedia.org/wiki/Politisches_System_der_Libysch-Arabischen_Dschamahirija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https://de.wikipedia.org/wiki/Saif_al-Islam_al-Gaddafi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https://de.sputniknews.com/politik/20171018317924420-gaddafis-sohn-rueckkehr-in-die-politik/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https://de.sputniknews.com/politik/20170612316127419-libyen-gaddafi-sohn-botschaft/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https://de.sputniknews.com/politik/20170621316255640-gaddafis-sohn-kann-libyen-fuehren/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Сын Кадаффи: луч надежды для Ливии?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www.kla.tv/11426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10.11.2017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Muammar_al-Gaddafi" TargetMode="External" Id="rId21" /><Relationship Type="http://schemas.openxmlformats.org/officeDocument/2006/relationships/hyperlink" Target="https://de.sputniknews.com/politik/20160531310269741-lawrow-gaddafi-mord-kriegsverbrechen/" TargetMode="External" Id="rId22" /><Relationship Type="http://schemas.openxmlformats.org/officeDocument/2006/relationships/hyperlink" Target="http://www.tagesspiegel.de/themen/alterspalter/libyen-syrien-aegypten-demokratie-ist-leidkultur/19771294.html" TargetMode="External" Id="rId23" /><Relationship Type="http://schemas.openxmlformats.org/officeDocument/2006/relationships/hyperlink" Target="https://de.wikipedia.org/wiki/Dschamahirija" TargetMode="External" Id="rId24" /><Relationship Type="http://schemas.openxmlformats.org/officeDocument/2006/relationships/hyperlink" Target="https://de.wikipedia.org/wiki/Politisches_System_der_Libysch-Arabischen_Dschamahirija" TargetMode="External" Id="rId25" /><Relationship Type="http://schemas.openxmlformats.org/officeDocument/2006/relationships/hyperlink" Target="https://de.wikipedia.org/wiki/Saif_al-Islam_al-Gaddafi" TargetMode="External" Id="rId26" /><Relationship Type="http://schemas.openxmlformats.org/officeDocument/2006/relationships/hyperlink" Target="https://de.sputniknews.com/politik/20171018317924420-gaddafis-sohn-rueckkehr-in-die-politik/" TargetMode="External" Id="rId27" /><Relationship Type="http://schemas.openxmlformats.org/officeDocument/2006/relationships/hyperlink" Target="https://de.sputniknews.com/politik/20170612316127419-libyen-gaddafi-sohn-botschaft/" TargetMode="External" Id="rId28" /><Relationship Type="http://schemas.openxmlformats.org/officeDocument/2006/relationships/hyperlink" Target="https://de.sputniknews.com/politik/20170621316255640-gaddafis-sohn-kann-libyen-fuehren/" TargetMode="External" Id="rId2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42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42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Сын Кадаффи: луч надежды для Ливии?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