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34d48c941b54400" /><Relationship Type="http://schemas.openxmlformats.org/package/2006/relationships/metadata/core-properties" Target="/package/services/metadata/core-properties/152208aaa41e42039fbdcdc040a1a2f7.psmdcp" Id="R022503bbffb24cd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Западные спецслужбы финансируют в Сирии группы наёмников величиной с армию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Кто собственно в Сирии воюет против кого? Диапазон новостей в общественных СМИ очень широк, начиная с обвинений, что якобы Асад борется против своего народа, или «умеренные» повстанцы – против Асада, и до «вынужденного» применения сил НАТО на территории Сирии для борьбы с ИГИЛ.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Кто собственно в Сирии воюет против кого? Диапазон новостей в общественных СМИ очень широк, начиная с обвинений, что якобы Асад борется против своего народа, или «умеренные» повстанцы – против Асада, и до «вынужденного» применения сил НАТО на территории Сирии для борьбы с ИГИЛ. Онлайн журнал новостей DWN (немецкие экономические новости) потрудился и собрал информацию, в основном из западных новостных источников, о действующих в Сирии наёмных войсках. При этом получается так, что отдельные наёмные группы в основном возглавляются бывшими высокопоставленными военными сирийской армии и большей частью финансируются правительствами западных стран.</w:t>
        <w:br/>
        <w:t xml:space="preserve">  </w:t>
        <w:br/>
        <w:t xml:space="preserve">Наёмные отряды  Численность  Пособники  Лидер  Источник</w:t>
        <w:br/>
        <w:t xml:space="preserve">Легион аль-Рахман  55.000  Саудовская Аравия  Иссам аль-Бувайдани</w:t>
        <w:br/>
        <w:t xml:space="preserve">  Стэнфордский университет/ Guardian</w:t>
        <w:br/>
        <w:t xml:space="preserve">Южный фронт  38.000  США  Генерал Башар аль-Зуби  Фонд Генриха Бёлля / Би-би-си</w:t>
        <w:br/>
        <w:t xml:space="preserve">Ахрар аш-Шам  15.000  США  Абу Абдуллах аль-Хамави  Международный репортёр / Al Masdar News / Medium.com</w:t>
        <w:br/>
        <w:t xml:space="preserve">Ан-Нусра  12.000  США, Великобритания  Абу Мухаммад аль-Джулани  Би-би-си</w:t>
        <w:br/>
        <w:t xml:space="preserve">Левантский фронт  7.000  Запад и Саудовская Аравия  Абделазис Салама  Рейтер / Medium.com</w:t>
        <w:br/>
        <w:t xml:space="preserve">Туркменская армия Сирии  5.000  Турция  Абу Бакр Мухаммад Аббас  Turkomania.org / Haberler</w:t>
        <w:br/>
        <w:t xml:space="preserve">Шам-легион / Файлак аль-Шам  4.000  США  Мондер Сарас  Российский военный портал South</w:t>
        <w:br/>
        <w:t xml:space="preserve">Front / Нью-Йорк таймс / Medium.com / Карнеги</w:t>
        <w:br/>
        <w:t xml:space="preserve">Нур ад-Дин аз-Занки  3.000  США  Шейх Тауфик Шахабуддин  Guardian / Medium.com</w:t>
        <w:br/>
        <w:t xml:space="preserve">Первая береговая дивизия  3.000  США  Мухаммад Хадж-Али  Wall Street Journal / Al Araby</w:t>
        <w:br/>
        <w:t xml:space="preserve">Северная дивизия  3.000  США  Фарес аль-Байош  The Daily Mail / Джеймстаунский фонд / Medium.com</w:t>
        <w:br/>
        <w:t xml:space="preserve">Джаиш аль Наср  3.000  США  Майор Мухаммад аль-Мансур  Middle East Eye / RFS North</w:t>
        <w:br/>
        <w:t xml:space="preserve">Ещё 6 групп в количестве от 1.000 до 2.000 поддерживаются США / Саудовской Аравией / Турцией</w:t>
        <w:br/>
        <w:t xml:space="preserve"/>
        <w:br/>
        <w:t xml:space="preserve">Итак, в общей сложности, против Асада и его союзников воюют около 150.000 человек. Для сравнения: вооружённые силы Германии актуально насчитывают 104.000 человек. DWN называет это перечисление «списком позора», потому что западные спецслужбы и правительства финансируют войну в Сирии деньгами налогоплательщиков. Здесь проявляется новый масштаб спровоцированной наёмниками войны со скрытыми целями, как, например, прокладывание нефтепровода через территорию страны.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fh./ms.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https://deutsche-wirtschafts-nachrichten.de/2016/12/18/wer-in-syrien-wirklich-kaempft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Западные спецслужбы финансируют в Сирии группы наёмников величиной с армию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www.kla.tv/11076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utsche-wirtschafts-nachrichten.de/2016/12/18/wer-in-syrien-wirklich-kaempft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7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7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Западные спецслужбы финансируют в Сирии группы наёмников величиной с армию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