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2508173a7734ac6" /><Relationship Type="http://schemas.openxmlformats.org/package/2006/relationships/metadata/core-properties" Target="/package/services/metadata/core-properties/e752e782d2ff4bb6a7036d4e615ba51d.psmdcp" Id="R6dd70cc2cd90498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Автопробег мира Берлин-Москва 2017 с доктором Райнером Ротфусом. 
«Мы не хотим быть пешками на шахматной доске геостратегов».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Политика окружения со стороны НАТО, направленная против России, ставит Европу в опасную ситуацию. Геостратеги форсируют разделение между Россией и Европой. Автопробег мира 2017 года в Москву, инициированный доктором Райнером Ротфусом  и его командой, позволяет каждому участнику построить мост взаимопонимания и мира. Почему опять целые народы, как пешки на шахматной доске геостратегов, должны пожертвовать своей жизнью?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Как говорится: «Многие дороги ведут в Рим». Что верно для Рима, должно быть применимо и к Москве. Так 23 июля в Берлине начался Автопробег мира в Москву по семи различным маршрутам через 45 российских городов с участием нескольких сот человек, в основном, из Европы. Не смотря на то, что все прибудут в Москву разными путями, в конечном счёте, путь только один – это путь мира. Организатором является команда во главе с доктором Райнером Ротфусом, который интенсивно занимается исследованием геостратегии*.</w:t>
        <w:br/>
        <w:t xml:space="preserve">В одном обращении на тему Автопробега мира д-р Ротфус сказал: «То, что происходит между Западной Европой, между НАТО и Россией – крайне опасно. Я знаю, что есть геостратегические планы разделить Восток и Запад, чтобы Евразия не смогла соединиться воедино как центр силы в мире, – в добром смысле этого слова. Есть геостратеги, особенно в сегодняшнем центре мировой силы (это, по-прежнему, в Соединенных Штатах), которые, как одержимые, в прямом смысле этого слова, хотят этому помешать. Мы в этой шахматной игре должны быть только мелкими пешками и, в конечном счете, снова, когда-нибудь, будем принесены в жертву. Это невозможно себе представить в мирное время, но настоящее время очень опасно: нас готовят к тому, что в какой-то момент опять будет якобы «справедливая» война против России (как и все войны, которые мы ведем, всегда были, так сказать, «справедливыми» войнами)".</w:t>
        <w:br/>
        <w:t xml:space="preserve">Далее он говорит, что в глаза нам сыпят песок, Запад всегда представляет себя в образе добра, демократии и свободы, тем временем как Россия в последние годы усиленно демонизируется.</w:t>
        <w:br/>
        <w:t xml:space="preserve">По словам доктора Ротфуса, невозможно воспринимать страну только через призму СМИ и видеть объективную, непредвзятую картину. Таким образом, поездка откроет каждому участнику возможность создать собственную картину о своих соседях, путем прямого диалога и обмена. Только так можно отложить предрассудки с обеих сторон и заложить основание дружбы. Ведь эта дружба является основой мира между народами и странами. Её базой является честный диалог и прямой обмен между людьми. Только так, в стороне от СМИ, которые не всегда свободны от местами сомнительных интерпретаций и государственных интересов, может зародиться основа для подлинного взаимопонимания между народами.</w:t>
        <w:br/>
        <w:t xml:space="preserve">Для всех, кто не смог принять участия, Klagemauer.TV после окончания поездки 13 августа 2017 года предоставит обзор, что же движет людьми на местах, каковы их нужды, надежды, и что поднимает их дух.</w:t>
        <w:br/>
        <w:t xml:space="preserve">Благодарим Вас за внимание.</w:t>
        <w:br/>
        <w:t xml:space="preserve">* Геостратеги действуют/агируют  целенаправленно, чтобы получить господство над другими странами.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https://druschba.info/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http://www.sasek.tv/feeling/friedensfahrt</w:t>
        </w:r>
      </w:hyperlink>
      <w:r w:rsidR="0026191C">
        <w:rPr/>
        <w:br/>
      </w:r>
      <w:r w:rsidRPr="002B28C8">
        <w:t xml:space="preserve">Stratfor-Rede von George Friedman auf </w:t>
        <w:rPr>
          <w:sz w:val="18"/>
        </w:rPr>
      </w:r>
      <w:hyperlink w:history="true" r:id="rId23">
        <w:r w:rsidRPr="00F24C6F">
          <w:rPr>
            <w:rStyle w:val="Hyperlink"/>
          </w:rPr>
          <w:rPr>
            <w:sz w:val="18"/>
          </w:rPr>
          <w:t>www.kla.tv/5588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Автопробег мира Берлин-Москва 2017 с доктором Райнером Ротфусом. 
«Мы не хотим быть пешками на шахматной доске геостратегов».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www.kla.tv/10895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03.08.2017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uschba.info/" TargetMode="External" Id="rId21" /><Relationship Type="http://schemas.openxmlformats.org/officeDocument/2006/relationships/hyperlink" Target="http://www.sasek.tv/feeling/friedensfahrt" TargetMode="External" Id="rId22" /><Relationship Type="http://schemas.openxmlformats.org/officeDocument/2006/relationships/hyperlink" Target="https://www.kla.tv/5588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089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089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Автопробег мира Берлин-Москва 2017 с доктором Райнером Ротфусом. 
«Мы не хотим быть пешками на шахматной доске геостратегов».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