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7ccd187fc34955" /><Relationship Type="http://schemas.openxmlformats.org/package/2006/relationships/metadata/core-properties" Target="/package/services/metadata/core-properties/98e57dbf24734dbfae5102f1744c15e4.psmdcp" Id="R2b3d7177c48440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SPD will Staatsvertrag mit Islam schließen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Hamburg nimmt die
Islamfreundlichkeit der SPD immer
erstaunlichere Züge an. Jetzt
gibt es einen unterzeichnungsreifen
Staatsvertrag mit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Hamburg nimmt die</w:t>
        <w:br/>
        <w:t xml:space="preserve">Islamfreundlichkeit der SPD immer</w:t>
        <w:br/>
        <w:t xml:space="preserve">erstaunlichere Züge an. Jetzt</w:t>
        <w:br/>
        <w:t xml:space="preserve">gibt es einen unterzeichnungsreifen</w:t>
        <w:br/>
        <w:t xml:space="preserve">Staatsvertrag mit Muslimen</w:t>
        <w:br/>
        <w:t xml:space="preserve">in der BRD.</w:t>
        <w:br/>
        <w:t xml:space="preserve">Die SPD will dem Islam mit diesem</w:t>
        <w:br/>
        <w:t xml:space="preserve">Staatsvertrag die rechtliche</w:t>
        <w:br/>
        <w:t xml:space="preserve">Sonderstellung einer Körperschaft</w:t>
        <w:br/>
        <w:t xml:space="preserve">öffentlichen Rechts einräumen.</w:t>
        <w:br/>
        <w:t xml:space="preserve">Infolge dessen wollen die</w:t>
        <w:br/>
        <w:t xml:space="preserve">Türken auch Islamunterricht an</w:t>
        <w:br/>
        <w:t xml:space="preserve">den Schulen erteilen, und zwar</w:t>
        <w:br/>
        <w:t xml:space="preserve">als gemischten Religionsunterricht</w:t>
        <w:br/>
        <w:t xml:space="preserve">für alle Schüler.</w:t>
        <w:br/>
        <w:t xml:space="preserve">Neben dem Bau von Gotteshäusern</w:t>
        <w:br/>
        <w:t xml:space="preserve">regeln Staatsverträge die</w:t>
        <w:br/>
        <w:t xml:space="preserve">Ausbildung von Imamen und Religionslehrern</w:t>
        <w:br/>
        <w:t xml:space="preserve">und das Mitspracherecht</w:t>
        <w:br/>
        <w:t xml:space="preserve">im Rundfunkrat und bei</w:t>
        <w:br/>
        <w:t xml:space="preserve">der Ausarbeitung von Plänen für</w:t>
        <w:br/>
        <w:t xml:space="preserve">den Religionsunterricht. Zudem</w:t>
        <w:br/>
        <w:t xml:space="preserve">erwarten die islamischen Gemeinschaften</w:t>
        <w:br/>
        <w:t xml:space="preserve">staatliche Unterstützung</w:t>
        <w:br/>
        <w:t xml:space="preserve">für ihre Sozialarbeit in</w:t>
        <w:br/>
        <w:t xml:space="preserve">den Gemeinden. Sie möchten Kitas</w:t>
        <w:br/>
        <w:t xml:space="preserve">einrichten und Jugendarbeit</w:t>
        <w:br/>
        <w:t xml:space="preserve">leisten.“ Ob das nicht mehr Ärger</w:t>
        <w:br/>
        <w:t xml:space="preserve">als Nutzen bringt? Sind denn</w:t>
        <w:br/>
        <w:t xml:space="preserve">die Deutschen und auch die Türken</w:t>
        <w:br/>
        <w:t xml:space="preserve">für solch einen Schritt schon</w:t>
        <w:br/>
        <w:t xml:space="preserve">ausreichend „globalisiert“ worden?</w:t>
        <w:br/>
        <w:t xml:space="preserve">Ich glaube, dieses ganze</w:t>
        <w:br/>
        <w:t xml:space="preserve">Globalisieren schürt mehr den</w:t>
        <w:br/>
        <w:t xml:space="preserve">Krieg zwischen einst friedlichen</w:t>
        <w:br/>
        <w:t xml:space="preserve">Nachbarn, als dass es sie verbindet.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ft./tb.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http://indexexpurgatorius.wordpress.com/2012/05/28/spd-will-staatsvertrag-mit-islam-schliesen/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SPD will Staatsvertrag mit Islam schließen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dexexpurgatorius.wordpress.com/2012/05/28/spd-will-staatsvertrag-mit-islam-schlies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SPD will Staatsvertrag mit Islam schließen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