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a64595bccc24798" /><Relationship Type="http://schemas.openxmlformats.org/package/2006/relationships/metadata/core-properties" Target="/package/services/metadata/core-properties/c97a2b024a9349278deef0c1df9dfd39.psmdcp" Id="Rb02267519f334d7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Разжигание войны, мировая опасность войны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свержения украинского правительства в ходе Киевского беспорядка на Майдане в 2014 году, большинство русскоговорящего населения отказалось от руководства Киевским путчистским правительством и, в соответствии с международным правом, провозгласило собственные независимые народные республики. С тех пор киевское путчистское правительство пытается принудить Донбасс под собственный контроль посредством массивной силы оружия, при этом восточный угольный бассейн Донбасс и Луганская область стали ареной ожесточённых боевых действий.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После свержения украинского правительства в ходе Киевского беспорядка на Майдане в 2014 году, большинство русскоговорящего населения отказалось от руководства Киевским путчистским правительством и, в соответствии с международным правом, провозгласило собственные независимые народные республики. С тех пор киевское путчистское правительство пытается принудить Донбасс под собственный контроль посредством массивной силы оружия, при этом восточный угольный бассейн Донбасс и Луганская область стали ареной ожесточённых боевых действий. Кроме того, всю эту ситуацию чрезвычайно обостряет то, что Киевское путчистское правительство вместе с западными СМИ упрекают Российскую Федерацию, а именно президента Владимира Путина, не только в военной поддержке Донбасса, но даже в старте собственного военного наступления против украинских правительственных войск. В СМИ речь шла о российском вторжении. Но это не было подтверждено ни организацией по безопасности и сотрудничеству в Европе (ОБСЕ), ни другими организациями. После продолжительных боёв между правительственными войсками и народным ополчением самопровозглашённых республик и многочисленных потерь с обеих сторон, 23 декабря прошедшего года в Втором Минском соглашении была достигнута договоренность о последующем режиме прекращения огня. </w:t>
        <w:br/>
        <w:t xml:space="preserve"/>
        <w:br/>
        <w:t xml:space="preserve">Несмотря на повторную двустороннюю договоренность о прекращении огня, спустя примерно две недели уже опять разгорелась перестрелка. Обе стороны - правительственная армия и народное ополчение – обвиняют друг друга в попытке наступления в районе Авдеевки. Сообщалось, что территория Донбасса только в воскресный день 29 января 2017 года, более, чем 1000 раз подвергалась обстрелу. Народная республика Луганск тоже сообщила о нарушении режима прекращения огня со стороны Киева. Применены были тяжёлая артиллерия и ракеты. Соответственно драматичными были недавние разрушения на стороне народных республик. И опять, якобы, были обнаружены российские военные силы на стороне народных республик, как сообщила правительственная армия, обвиняя Российскую Федерацию.</w:t>
        <w:br/>
        <w:t xml:space="preserve"/>
        <w:br/>
        <w:t xml:space="preserve">Пресс-секретарь российского Министерства иностранных дел, Мария Захарова, осудила обстрел Донецка украинскими военнослужащими, назвав это «варварским нападением». Она призвала местное представительство организации по безопасности и сотрудничеству в Европе (ОБСЕ) в Украине к тому, чтобы обеспечить объективное и непредвзятое наблюдение за ситуацией в Донбассе. К тому же, Москва крайне обеспокоена из-за обстрела двух журналистов, делающих сообщения из этого региона. Вопреки опасениям Москвы ОБСЕ-наблюдатели в своём последнем докладе о конфликте в Донбассе не умалчивают о нарушениях украинской правительственной армией договоренности о прекращении огня. В своём сообщении от 2 февраля ОБСЕ-наблюдатели зафиксировали бесчисленные нарушения Минского соглашения. Это означает, что в регионах, контролируемых правительством были видны реактивные системы залпового огня, а также боевые танки типа Т-64. Корреспондент Би-Би-Си заснял украинские боевые танки в центре жилого квартала – там, где тяжёлые боевые машины, согласно Минскому соглашению, собственно, не должны быть.</w:t>
        <w:br/>
        <w:t xml:space="preserve"/>
        <w:br/>
        <w:t xml:space="preserve">Эскалация значимым образом совпала с визитом украинского президента Петро Порошенко в Германию, где он вербовал за новые санкции против России. Даже «Süddeutsche Zeitung» (SZ) от 31 января 2017 года не могла уклониться от сообщения о том, что Федеральное правительство чётко понимает, что за новым обострением Донбасс-кризиса могут быть расчёты Порошенко. Глава Донецкой самопоровозглашённой Народной Республики, Александр Захарченко, по сообщениям СМИ, охарактеризовал положение так, что украинский президент Петро Порошенко лично дал приказ к атаке на месторасположения народного ополчения в Донбассе. – Как бы то ни было, одно здесь вполне ясно: нужно совсем немного для того, чтобы конфликт в восточной Украине вновь яростно воспламенился. И потому, что, тут же в атмосфере висит обвинение в предполагаемой агрессии со стороны Российской Федерации, конфликт на Донбассе представляет собой потенциально эффективную искру разжигания войны против России. Поэтому, дорогие зрители, следите особенно за происшествиями на Донбассе.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Horst 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https://de.sputniknews.com/politik/20170131314335473-donbass-dutzende-tote-militaers/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https://de.sputniknews.com/politik/20170130314319089-donezk-volkeswehr-ukrainische-soldaten-getoetet/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https://de.sputniknews.com/politik/20170131314350813-peskow-ukraine-provokation/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https://de.sputniknews.com/politik/20161224313907498-feuerpause-donbass-verstoesse/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Разжигание войны, мировая опасность войны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www.kla.tv/10018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sputniknews.com/politik/20170131314335473-donbass-dutzende-tote-militaers/" TargetMode="External" Id="rId21" /><Relationship Type="http://schemas.openxmlformats.org/officeDocument/2006/relationships/hyperlink" Target="https://de.sputniknews.com/politik/20170130314319089-donezk-volkeswehr-ukrainische-soldaten-getoetet/" TargetMode="External" Id="rId22" /><Relationship Type="http://schemas.openxmlformats.org/officeDocument/2006/relationships/hyperlink" Target="https://de.sputniknews.com/politik/20170131314350813-peskow-ukraine-provokation/" TargetMode="External" Id="rId23" /><Relationship Type="http://schemas.openxmlformats.org/officeDocument/2006/relationships/hyperlink" Target="https://de.sputniknews.com/politik/20161224313907498-feuerpause-donbass-verstoesse/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01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01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Разжигание войны, мировая опасность войны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